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A2" w:rsidRDefault="00F633A2" w:rsidP="00F633A2">
      <w:pPr>
        <w:jc w:val="center"/>
      </w:pPr>
      <w:r>
        <w:t>Томская область Асиновский район</w:t>
      </w:r>
    </w:p>
    <w:p w:rsidR="00F633A2" w:rsidRDefault="00F633A2" w:rsidP="00F633A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633A2" w:rsidRDefault="00F633A2" w:rsidP="00F633A2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F633A2" w:rsidRDefault="00F633A2" w:rsidP="00F633A2">
      <w:pPr>
        <w:jc w:val="center"/>
        <w:rPr>
          <w:b/>
          <w:sz w:val="28"/>
        </w:rPr>
      </w:pPr>
    </w:p>
    <w:p w:rsidR="00F633A2" w:rsidRDefault="00F633A2" w:rsidP="00F633A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633A2" w:rsidRDefault="00961CCB" w:rsidP="006F6908">
      <w:pPr>
        <w:jc w:val="both"/>
      </w:pPr>
      <w:r>
        <w:t>12</w:t>
      </w:r>
      <w:r w:rsidR="006F6908">
        <w:t>.01.202</w:t>
      </w:r>
      <w:r>
        <w:t>4</w:t>
      </w:r>
      <w:r w:rsidR="00F633A2">
        <w:t xml:space="preserve">                                                                                                                  </w:t>
      </w:r>
      <w:r w:rsidR="006F6908">
        <w:t xml:space="preserve">        </w:t>
      </w:r>
      <w:r w:rsidR="00F633A2">
        <w:t xml:space="preserve"> № </w:t>
      </w:r>
      <w:r>
        <w:t>3</w:t>
      </w:r>
    </w:p>
    <w:p w:rsidR="00F633A2" w:rsidRDefault="00F633A2" w:rsidP="00F633A2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F633A2" w:rsidRDefault="00F633A2" w:rsidP="00F633A2">
      <w:pPr>
        <w:jc w:val="center"/>
        <w:rPr>
          <w:b/>
        </w:rPr>
      </w:pPr>
    </w:p>
    <w:p w:rsidR="00F633A2" w:rsidRPr="00F633A2" w:rsidRDefault="00F633A2" w:rsidP="00F633A2">
      <w:pPr>
        <w:ind w:right="-5"/>
        <w:jc w:val="center"/>
      </w:pPr>
      <w:r w:rsidRPr="00F633A2">
        <w:t>Об утверждении плана мероприятий по энергосбережению и повышению</w:t>
      </w:r>
    </w:p>
    <w:p w:rsidR="00F633A2" w:rsidRDefault="00F633A2" w:rsidP="00F633A2">
      <w:pPr>
        <w:jc w:val="center"/>
      </w:pPr>
      <w:r w:rsidRPr="00F633A2">
        <w:t>энергетической эффективности на 202</w:t>
      </w:r>
      <w:r w:rsidR="00961CCB">
        <w:t>4</w:t>
      </w:r>
      <w:r w:rsidRPr="00F633A2">
        <w:t xml:space="preserve"> год</w:t>
      </w:r>
    </w:p>
    <w:p w:rsidR="00F633A2" w:rsidRDefault="00F633A2" w:rsidP="00F633A2">
      <w:pPr>
        <w:jc w:val="center"/>
      </w:pPr>
    </w:p>
    <w:p w:rsidR="00F633A2" w:rsidRPr="00F633A2" w:rsidRDefault="00F633A2" w:rsidP="00F633A2">
      <w:pPr>
        <w:jc w:val="center"/>
      </w:pPr>
    </w:p>
    <w:p w:rsidR="00F633A2" w:rsidRDefault="00F633A2" w:rsidP="00F633A2">
      <w:pPr>
        <w:ind w:firstLine="708"/>
        <w:jc w:val="both"/>
      </w:pPr>
      <w:r>
        <w:tab/>
        <w:t>С целью реализации на территории Новониколаевского сельского поселения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</w:p>
    <w:p w:rsidR="00F633A2" w:rsidRDefault="00F633A2" w:rsidP="00F633A2">
      <w:pPr>
        <w:jc w:val="both"/>
      </w:pPr>
    </w:p>
    <w:p w:rsidR="00F633A2" w:rsidRDefault="00F633A2" w:rsidP="00F633A2">
      <w:pPr>
        <w:ind w:firstLine="708"/>
        <w:jc w:val="both"/>
      </w:pPr>
      <w:r>
        <w:t>ПОСТАНОВЛЯЮ:</w:t>
      </w:r>
    </w:p>
    <w:p w:rsidR="00F633A2" w:rsidRDefault="00F633A2" w:rsidP="00F633A2">
      <w:pPr>
        <w:ind w:firstLine="708"/>
        <w:jc w:val="both"/>
      </w:pPr>
      <w:r>
        <w:t>1. Утвердить план мероприятий по энергосбережению и повышению энергетической эффективности на 202</w:t>
      </w:r>
      <w:r w:rsidR="00961CCB">
        <w:t>4</w:t>
      </w:r>
      <w:r>
        <w:t xml:space="preserve"> год согласно Приложению.</w:t>
      </w:r>
    </w:p>
    <w:p w:rsidR="00F633A2" w:rsidRPr="00F633A2" w:rsidRDefault="00F633A2" w:rsidP="00F633A2">
      <w:pPr>
        <w:jc w:val="both"/>
      </w:pPr>
      <w:r>
        <w:t xml:space="preserve">            2. Настоящее постановление </w:t>
      </w:r>
      <w:r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6F6908">
          <w:rPr>
            <w:rStyle w:val="a3"/>
            <w:color w:val="auto"/>
            <w:u w:val="none"/>
          </w:rPr>
          <w:t>www.n</w:t>
        </w:r>
        <w:r w:rsidRPr="006F6908">
          <w:rPr>
            <w:rStyle w:val="a3"/>
            <w:color w:val="auto"/>
            <w:u w:val="none"/>
            <w:lang w:val="en-US"/>
          </w:rPr>
          <w:t>n</w:t>
        </w:r>
        <w:r w:rsidRPr="006F6908">
          <w:rPr>
            <w:rStyle w:val="a3"/>
            <w:color w:val="auto"/>
            <w:u w:val="none"/>
          </w:rPr>
          <w:t>selpasino.ru</w:t>
        </w:r>
      </w:hyperlink>
      <w:r w:rsidRPr="006F6908">
        <w:rPr>
          <w:rFonts w:ascii="Times New Roman CYR" w:hAnsi="Times New Roman CYR" w:cs="Times New Roman CYR"/>
          <w:kern w:val="2"/>
        </w:rPr>
        <w:t xml:space="preserve">. </w:t>
      </w:r>
    </w:p>
    <w:p w:rsidR="00F633A2" w:rsidRDefault="00F633A2" w:rsidP="00F633A2">
      <w:pPr>
        <w:jc w:val="both"/>
      </w:pPr>
      <w:r>
        <w:tab/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F633A2" w:rsidRDefault="00F633A2" w:rsidP="00F633A2">
      <w:pPr>
        <w:jc w:val="both"/>
      </w:pPr>
      <w:r>
        <w:tab/>
        <w:t xml:space="preserve">4. Контроль исполнения настоящего постановления возложить на специалиста 1 категории по обеспечению </w:t>
      </w:r>
      <w:r w:rsidR="00CD4B81">
        <w:t>жизнедеятельности, транспорту, связи и безопасности.</w:t>
      </w: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  <w:r>
        <w:t>Глава сельского поселения                                                                                     Н.Н. Жаровских</w:t>
      </w:r>
    </w:p>
    <w:p w:rsidR="00F633A2" w:rsidRDefault="00F633A2" w:rsidP="00F633A2">
      <w:pPr>
        <w:jc w:val="both"/>
      </w:pPr>
    </w:p>
    <w:p w:rsidR="00F633A2" w:rsidRDefault="00F633A2" w:rsidP="00F633A2"/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jc w:val="both"/>
      </w:pPr>
    </w:p>
    <w:p w:rsidR="00F633A2" w:rsidRDefault="00F633A2" w:rsidP="00F633A2">
      <w:pPr>
        <w:sectPr w:rsidR="00F633A2">
          <w:pgSz w:w="11906" w:h="16838"/>
          <w:pgMar w:top="1134" w:right="567" w:bottom="567" w:left="1701" w:header="709" w:footer="709" w:gutter="0"/>
          <w:cols w:space="720"/>
        </w:sectPr>
      </w:pPr>
    </w:p>
    <w:p w:rsidR="00F633A2" w:rsidRDefault="00F633A2" w:rsidP="00F633A2">
      <w:pPr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F633A2" w:rsidRDefault="00F633A2" w:rsidP="00F633A2">
      <w:pPr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="001E6723">
        <w:rPr>
          <w:sz w:val="22"/>
          <w:szCs w:val="22"/>
        </w:rPr>
        <w:t>Ы</w:t>
      </w:r>
    </w:p>
    <w:p w:rsidR="00F633A2" w:rsidRDefault="00F633A2" w:rsidP="00F633A2">
      <w:pPr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</w:t>
      </w:r>
    </w:p>
    <w:p w:rsidR="00F633A2" w:rsidRDefault="00F633A2" w:rsidP="00F633A2">
      <w:pPr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Новониколаевского сельского поселения от </w:t>
      </w:r>
      <w:r w:rsidR="00961CCB">
        <w:rPr>
          <w:sz w:val="22"/>
          <w:szCs w:val="22"/>
        </w:rPr>
        <w:t>12</w:t>
      </w:r>
      <w:r w:rsidR="006F6908">
        <w:rPr>
          <w:sz w:val="22"/>
          <w:szCs w:val="22"/>
        </w:rPr>
        <w:t>.01.2023</w:t>
      </w:r>
      <w:r>
        <w:rPr>
          <w:sz w:val="22"/>
          <w:szCs w:val="22"/>
        </w:rPr>
        <w:t xml:space="preserve"> № </w:t>
      </w:r>
      <w:r w:rsidR="00961CCB">
        <w:rPr>
          <w:sz w:val="22"/>
          <w:szCs w:val="22"/>
        </w:rPr>
        <w:t>3</w:t>
      </w:r>
    </w:p>
    <w:p w:rsidR="00F633A2" w:rsidRDefault="00F633A2" w:rsidP="00F633A2">
      <w:pPr>
        <w:jc w:val="center"/>
        <w:rPr>
          <w:b/>
        </w:rPr>
      </w:pPr>
    </w:p>
    <w:p w:rsidR="00F633A2" w:rsidRDefault="00F633A2" w:rsidP="00F633A2">
      <w:pPr>
        <w:jc w:val="center"/>
        <w:rPr>
          <w:b/>
        </w:rPr>
      </w:pPr>
    </w:p>
    <w:p w:rsidR="00C73A7D" w:rsidRDefault="00C73A7D" w:rsidP="00C73A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Мероприятия по энергосбережению и повышению </w:t>
      </w:r>
    </w:p>
    <w:p w:rsidR="00C73A7D" w:rsidRDefault="00C73A7D" w:rsidP="00C73A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энергетической эффективности на 202</w:t>
      </w:r>
      <w:r w:rsidR="00961CCB">
        <w:rPr>
          <w:b/>
          <w:sz w:val="22"/>
          <w:szCs w:val="22"/>
        </w:rPr>
        <w:t>4</w:t>
      </w:r>
      <w:bookmarkStart w:id="0" w:name="_GoBack"/>
      <w:bookmarkEnd w:id="0"/>
      <w:r>
        <w:rPr>
          <w:b/>
          <w:sz w:val="22"/>
          <w:szCs w:val="22"/>
        </w:rPr>
        <w:t xml:space="preserve"> год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971"/>
        <w:gridCol w:w="989"/>
        <w:gridCol w:w="998"/>
        <w:gridCol w:w="708"/>
        <w:gridCol w:w="567"/>
        <w:gridCol w:w="567"/>
        <w:gridCol w:w="1561"/>
      </w:tblGrid>
      <w:tr w:rsidR="00C73A7D" w:rsidTr="00CD4B81">
        <w:trPr>
          <w:trHeight w:val="52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запланированных бюджетных средств (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Сроки </w:t>
            </w:r>
          </w:p>
        </w:tc>
      </w:tr>
      <w:tr w:rsidR="00C73A7D" w:rsidTr="00140AD3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7D" w:rsidRDefault="00C73A7D">
            <w:pPr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7D" w:rsidRDefault="00C73A7D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7D" w:rsidRDefault="00C73A7D">
            <w:pPr>
              <w:rPr>
                <w:sz w:val="18"/>
                <w:szCs w:val="18"/>
              </w:rPr>
            </w:pP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 систему муниципальных нормативных правовых актов, стимулирующих энергосбережение и повышение энергетической эффективности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года 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энергетической эффективности объектов наружного освещения:</w:t>
            </w:r>
          </w:p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дополнение эл. линий уличного освещения с установкой энергоэффективных светильников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140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1E6723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140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1E6723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- декабрь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графика работы уличного освещения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неисправностей:</w:t>
            </w:r>
          </w:p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сетях холодного водоснабжения,</w:t>
            </w:r>
          </w:p>
          <w:p w:rsidR="00C73A7D" w:rsidRDefault="00C73A7D">
            <w:pPr>
              <w:jc w:val="both"/>
              <w:rPr>
                <w:sz w:val="20"/>
                <w:szCs w:val="20"/>
              </w:rPr>
            </w:pPr>
          </w:p>
          <w:p w:rsidR="00C73A7D" w:rsidRDefault="00C73A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140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1E6723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140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1E6723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3A7D" w:rsidRDefault="00C73A7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  <w:p w:rsidR="00C73A7D" w:rsidRDefault="006F6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C73A7D">
              <w:rPr>
                <w:sz w:val="20"/>
                <w:szCs w:val="20"/>
              </w:rPr>
              <w:t>течение года</w:t>
            </w:r>
          </w:p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Отказ от закупок товаров для муниципальных нужд, имеющих </w:t>
            </w:r>
            <w:proofErr w:type="gramStart"/>
            <w:r>
              <w:rPr>
                <w:sz w:val="20"/>
                <w:szCs w:val="20"/>
              </w:rPr>
              <w:t>низкую</w:t>
            </w:r>
            <w:proofErr w:type="gramEnd"/>
            <w:r>
              <w:rPr>
                <w:sz w:val="20"/>
                <w:szCs w:val="20"/>
              </w:rPr>
              <w:t xml:space="preserve"> энергоэффективность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и обеспечить соблюдение нормативов затрат топлива и энергии, лимитов потребления энергетических ресурсов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 w:rsidP="006F69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населения  по вопросам энергосбережения и повышение энергетической эффективности через официальное печатное издание Администрации </w:t>
            </w:r>
            <w:r w:rsidR="006F6908">
              <w:rPr>
                <w:sz w:val="20"/>
                <w:szCs w:val="20"/>
              </w:rPr>
              <w:t>Новониколаевского</w:t>
            </w:r>
            <w:r>
              <w:rPr>
                <w:sz w:val="20"/>
                <w:szCs w:val="20"/>
              </w:rPr>
              <w:t xml:space="preserve"> сельского поселения «Информационный бюллетень» и официальный сайт </w:t>
            </w:r>
            <w:r>
              <w:rPr>
                <w:color w:val="000000"/>
                <w:sz w:val="20"/>
                <w:szCs w:val="20"/>
              </w:rPr>
              <w:t>в информационно-телекоммуникационной сети «Интернет»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C73A7D" w:rsidTr="00140AD3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6F6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1E6723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D" w:rsidRDefault="00C73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D" w:rsidRDefault="00C7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73A7D" w:rsidRDefault="00C73A7D" w:rsidP="00C73A7D">
      <w:pPr>
        <w:jc w:val="both"/>
        <w:rPr>
          <w:sz w:val="20"/>
          <w:szCs w:val="20"/>
        </w:rPr>
      </w:pPr>
    </w:p>
    <w:p w:rsidR="00B97611" w:rsidRDefault="00B97611"/>
    <w:sectPr w:rsidR="00B97611" w:rsidSect="00747CCA">
      <w:pgSz w:w="11906" w:h="16838"/>
      <w:pgMar w:top="567" w:right="567" w:bottom="1247" w:left="1134" w:header="567" w:footer="52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A2"/>
    <w:rsid w:val="00140AD3"/>
    <w:rsid w:val="001E6723"/>
    <w:rsid w:val="006F6908"/>
    <w:rsid w:val="00747CCA"/>
    <w:rsid w:val="009433A2"/>
    <w:rsid w:val="00961CCB"/>
    <w:rsid w:val="00B97611"/>
    <w:rsid w:val="00C73A7D"/>
    <w:rsid w:val="00CD4B81"/>
    <w:rsid w:val="00F633A2"/>
    <w:rsid w:val="00F75BA2"/>
    <w:rsid w:val="00F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3A7D"/>
    <w:rPr>
      <w:color w:val="0000FF"/>
      <w:u w:val="single"/>
    </w:rPr>
  </w:style>
  <w:style w:type="paragraph" w:customStyle="1" w:styleId="ConsTitle">
    <w:name w:val="ConsTitle"/>
    <w:rsid w:val="00C73A7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3A7D"/>
    <w:rPr>
      <w:color w:val="0000FF"/>
      <w:u w:val="single"/>
    </w:rPr>
  </w:style>
  <w:style w:type="paragraph" w:customStyle="1" w:styleId="ConsTitle">
    <w:name w:val="ConsTitle"/>
    <w:rsid w:val="00C73A7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2023-02-02T02:01:00Z</cp:lastPrinted>
  <dcterms:created xsi:type="dcterms:W3CDTF">2023-01-23T05:21:00Z</dcterms:created>
  <dcterms:modified xsi:type="dcterms:W3CDTF">2024-01-26T06:35:00Z</dcterms:modified>
</cp:coreProperties>
</file>