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72" w:rsidRDefault="00524C18" w:rsidP="00FF3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D72" w:rsidRPr="00F601FD" w:rsidRDefault="00FF3D72" w:rsidP="00FF3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НОВОНИКОЛАЕВСКОГО </w:t>
      </w:r>
      <w:r w:rsidRPr="00F60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FF3D72" w:rsidRPr="00F601FD" w:rsidRDefault="00FF3D72" w:rsidP="00FF3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созыва</w:t>
      </w:r>
    </w:p>
    <w:p w:rsidR="00FF3D72" w:rsidRPr="00F601FD" w:rsidRDefault="00FF3D72" w:rsidP="00FF3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Асиновский район Томская область  </w:t>
      </w:r>
    </w:p>
    <w:p w:rsidR="00FF3D72" w:rsidRPr="00F601FD" w:rsidRDefault="00FF3D72" w:rsidP="00FF3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3D72" w:rsidRPr="00F601FD" w:rsidRDefault="00FF3D72" w:rsidP="00FF3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0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FF3D72" w:rsidRPr="00F601FD" w:rsidRDefault="00FF3D72" w:rsidP="00FF3D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4C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12.04.</w:t>
      </w:r>
      <w:r w:rsidRPr="00F601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2019                                           </w:t>
      </w:r>
      <w:bookmarkStart w:id="0" w:name="_GoBack"/>
      <w:bookmarkEnd w:id="0"/>
      <w:r w:rsidRPr="00F601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№</w:t>
      </w:r>
      <w:r w:rsidR="0022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24C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="00222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</w:p>
    <w:p w:rsidR="00FF3D72" w:rsidRPr="00F601FD" w:rsidRDefault="00FF3D72" w:rsidP="00FF3D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F601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F601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Новониколаевка</w:t>
      </w:r>
    </w:p>
    <w:p w:rsidR="00FF3D72" w:rsidRPr="00F601FD" w:rsidRDefault="00FF3D72" w:rsidP="00FF3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D72" w:rsidRPr="00F601FD" w:rsidRDefault="00FF3D72" w:rsidP="00FF3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Новониколаевского </w:t>
      </w:r>
      <w:r w:rsidRPr="00F60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27.12</w:t>
      </w:r>
      <w:r w:rsidRPr="00F60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F60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</w:t>
      </w:r>
      <w:r w:rsidRPr="00F60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 Положения о бюджетном процессе в муниципальном образовании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Новониколаевское </w:t>
      </w:r>
      <w:r w:rsidRPr="00F60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</w:t>
      </w:r>
    </w:p>
    <w:p w:rsidR="00FF3D72" w:rsidRPr="00F601FD" w:rsidRDefault="00FF3D72" w:rsidP="00FF3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D72" w:rsidRPr="00F601FD" w:rsidRDefault="00FF3D72" w:rsidP="00FF3D72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приведения муниципального правового акта в соответствие с действующим законодательством,</w:t>
      </w:r>
      <w:r w:rsidRPr="00F60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3D72" w:rsidRPr="00F601FD" w:rsidRDefault="00FF3D72" w:rsidP="00FF3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D72" w:rsidRPr="00F601FD" w:rsidRDefault="00FF3D72" w:rsidP="00FF3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НОВОНИКОЛАЕВСКОГО</w:t>
      </w:r>
      <w:r w:rsidRPr="00F60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Pr="00F60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FF3D72" w:rsidRPr="00F601FD" w:rsidRDefault="00FF3D72" w:rsidP="00FF3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D72" w:rsidRDefault="00FF3D72" w:rsidP="00FF3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Внести в</w:t>
      </w:r>
      <w:r w:rsidRPr="00F60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</w:t>
      </w:r>
      <w:r w:rsidRPr="00F60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27.12</w:t>
      </w:r>
      <w:r w:rsidRPr="00F601FD">
        <w:rPr>
          <w:rFonts w:ascii="Times New Roman" w:eastAsia="Times New Roman" w:hAnsi="Times New Roman" w:cs="Times New Roman"/>
          <w:sz w:val="24"/>
          <w:szCs w:val="24"/>
          <w:lang w:eastAsia="ru-RU"/>
        </w:rPr>
        <w:t>.200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60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601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«Об утверждении </w:t>
      </w:r>
      <w:r w:rsidRPr="00F601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бюджетном процессе в муниципальном образовании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Новониколаевское</w:t>
      </w:r>
      <w:r w:rsidRPr="00F60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следующие изменения:</w:t>
      </w:r>
    </w:p>
    <w:p w:rsidR="00FF3D72" w:rsidRPr="00F601FD" w:rsidRDefault="00FF3D72" w:rsidP="00FF3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Нумерацию пунктов в Положении о бюджетном процессе с Главы 3 Составление местного бюджета считать с пункта 13 по пункт 34;</w:t>
      </w:r>
    </w:p>
    <w:p w:rsidR="00FF3D72" w:rsidRDefault="00FF3D72" w:rsidP="00FF3D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60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601FD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пункте 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0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Pr="00F60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подпункт 5 изложить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следующей </w:t>
      </w:r>
      <w:r w:rsidRPr="00F60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60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«5) Проект местного  бюджета составляется и утверждается сроком на три года (на очередной финансовый год и плановый период)»;</w:t>
      </w:r>
    </w:p>
    <w:p w:rsidR="00FF3D72" w:rsidRPr="004072C1" w:rsidRDefault="00FF3D72" w:rsidP="00FF3D7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3) абзац 2 подпункта 1 пункта 20 изложить в следующей редакции: «финансовый орган </w:t>
      </w:r>
      <w:r w:rsidRPr="006F0EB2">
        <w:rPr>
          <w:rFonts w:ascii="Times New Roman" w:hAnsi="Times New Roman"/>
          <w:sz w:val="24"/>
          <w:szCs w:val="24"/>
        </w:rPr>
        <w:t xml:space="preserve">Администрации сельского поселения </w:t>
      </w:r>
      <w:r>
        <w:rPr>
          <w:rFonts w:ascii="Times New Roman" w:hAnsi="Times New Roman"/>
          <w:sz w:val="24"/>
          <w:szCs w:val="24"/>
        </w:rPr>
        <w:t xml:space="preserve">(далее - финансовый орган) </w:t>
      </w:r>
      <w:r w:rsidRPr="006F0EB2">
        <w:rPr>
          <w:rFonts w:ascii="Times New Roman" w:hAnsi="Times New Roman"/>
          <w:sz w:val="24"/>
          <w:szCs w:val="24"/>
        </w:rPr>
        <w:t>правомоч</w:t>
      </w:r>
      <w:r>
        <w:rPr>
          <w:rFonts w:ascii="Times New Roman" w:hAnsi="Times New Roman"/>
          <w:sz w:val="24"/>
          <w:szCs w:val="24"/>
        </w:rPr>
        <w:t xml:space="preserve">ен </w:t>
      </w:r>
      <w:r w:rsidRPr="006F0EB2">
        <w:rPr>
          <w:rFonts w:ascii="Times New Roman" w:hAnsi="Times New Roman"/>
          <w:sz w:val="24"/>
          <w:szCs w:val="24"/>
        </w:rPr>
        <w:t xml:space="preserve"> ежемесячно доводить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</w:t>
      </w:r>
      <w:proofErr w:type="gramStart"/>
      <w:r w:rsidRPr="006F0EB2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FF3D72" w:rsidRDefault="00FF3D72" w:rsidP="00FF3D7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4)   подпункт 3 пункта 23 изложить в следующей редакции « финансовый орган  </w:t>
      </w:r>
      <w:r w:rsidRPr="003F0C8E">
        <w:rPr>
          <w:rFonts w:ascii="Times New Roman" w:hAnsi="Times New Roman"/>
          <w:sz w:val="24"/>
          <w:szCs w:val="24"/>
        </w:rPr>
        <w:t xml:space="preserve"> 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0C8E">
        <w:rPr>
          <w:rFonts w:ascii="Times New Roman" w:hAnsi="Times New Roman"/>
          <w:sz w:val="24"/>
          <w:szCs w:val="24"/>
        </w:rPr>
        <w:t xml:space="preserve">Составление и ведение кассового плана осуществляется </w:t>
      </w:r>
      <w:r>
        <w:rPr>
          <w:rFonts w:ascii="Times New Roman" w:hAnsi="Times New Roman"/>
          <w:sz w:val="24"/>
          <w:szCs w:val="24"/>
        </w:rPr>
        <w:t xml:space="preserve">финансовым органом </w:t>
      </w:r>
      <w:r w:rsidRPr="003F0C8E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3F0C8E">
        <w:rPr>
          <w:rFonts w:ascii="Times New Roman" w:hAnsi="Times New Roman"/>
          <w:sz w:val="24"/>
          <w:szCs w:val="24"/>
        </w:rPr>
        <w:t>Новониколаевского сельского поселения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3F0C8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FF3D72" w:rsidRPr="003F0C8E" w:rsidRDefault="00FF3D72" w:rsidP="00FF3D7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5) в подпункте 1 пункта слова «Главой сельского поселения» заменить словами «финансовым органом»;</w:t>
      </w:r>
    </w:p>
    <w:p w:rsidR="00FF3D72" w:rsidRDefault="00FF3D72" w:rsidP="00FF3D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6) в подпункте 1 пункта 28 слова «Главой сельского поселения» заменить словами «финансовым органом»;</w:t>
      </w:r>
    </w:p>
    <w:p w:rsidR="00FF3D72" w:rsidRDefault="00FF3D72" w:rsidP="00FF3D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7)  во 2 абзаце подпункта 1 пункта 30 слова «Главой сельского поселения» заменить словами «финансовым органом»;</w:t>
      </w:r>
    </w:p>
    <w:p w:rsidR="00FF3D72" w:rsidRPr="00F601FD" w:rsidRDefault="00FF3D72" w:rsidP="00FF3D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8) в подпункте 5 пункта 30 слова «Глава сельского поселения» заменить словами «финансовый орган»;</w:t>
      </w:r>
    </w:p>
    <w:p w:rsidR="00FF3D72" w:rsidRPr="00F601FD" w:rsidRDefault="00FF3D72" w:rsidP="00FF3D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</w:t>
      </w:r>
      <w:r w:rsidRPr="00F60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A23AC9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5" w:history="1">
        <w:r w:rsidRPr="00A23AC9">
          <w:rPr>
            <w:rFonts w:ascii="Times New Roman" w:hAnsi="Times New Roman" w:cs="Times New Roman"/>
            <w:sz w:val="24"/>
            <w:szCs w:val="24"/>
          </w:rPr>
          <w:t>www.n</w:t>
        </w:r>
        <w:r w:rsidRPr="00A23AC9">
          <w:rPr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A23AC9">
          <w:rPr>
            <w:rFonts w:ascii="Times New Roman" w:hAnsi="Times New Roman" w:cs="Times New Roman"/>
            <w:sz w:val="24"/>
            <w:szCs w:val="24"/>
          </w:rPr>
          <w:t>selpasino.ru</w:t>
        </w:r>
      </w:hyperlink>
      <w:r w:rsidRPr="00A23AC9">
        <w:rPr>
          <w:rFonts w:ascii="Times New Roman" w:hAnsi="Times New Roman" w:cs="Times New Roman"/>
          <w:sz w:val="24"/>
          <w:szCs w:val="24"/>
        </w:rPr>
        <w:t>.</w:t>
      </w:r>
      <w:r w:rsidRPr="00A2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F3D72" w:rsidRPr="00F601FD" w:rsidRDefault="00FF3D72" w:rsidP="00FF3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601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F601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3. Настоящее решение вступает в силу </w:t>
      </w:r>
      <w:proofErr w:type="gramStart"/>
      <w:r w:rsidRPr="00F601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proofErr w:type="gramEnd"/>
      <w:r w:rsidRPr="00F601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даты его официального опубликования.</w:t>
      </w:r>
    </w:p>
    <w:p w:rsidR="00FF3D72" w:rsidRPr="00F601FD" w:rsidRDefault="00FF3D72" w:rsidP="00FF3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F3D72" w:rsidRPr="00F601FD" w:rsidRDefault="00FF3D72" w:rsidP="00FF3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Д.С. Бурков</w:t>
      </w:r>
    </w:p>
    <w:p w:rsidR="00BB0B3A" w:rsidRDefault="00BB0B3A"/>
    <w:sectPr w:rsidR="00BB0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B3"/>
    <w:rsid w:val="00222274"/>
    <w:rsid w:val="00524C18"/>
    <w:rsid w:val="00585241"/>
    <w:rsid w:val="00BB0B3A"/>
    <w:rsid w:val="00FB1AB3"/>
    <w:rsid w:val="00FF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D7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D7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2019-04-19T06:03:00Z</cp:lastPrinted>
  <dcterms:created xsi:type="dcterms:W3CDTF">2019-04-01T06:11:00Z</dcterms:created>
  <dcterms:modified xsi:type="dcterms:W3CDTF">2019-04-19T06:03:00Z</dcterms:modified>
</cp:coreProperties>
</file>