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F7A" w:rsidRPr="00235F7A" w:rsidRDefault="00235F7A" w:rsidP="00235F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35F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СОВЕТ </w:t>
      </w:r>
    </w:p>
    <w:p w:rsidR="00235F7A" w:rsidRPr="00235F7A" w:rsidRDefault="00AD4C89" w:rsidP="00235F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НОВОНИКОЛАЕВСКОГО</w:t>
      </w:r>
      <w:r w:rsidR="00235F7A" w:rsidRPr="00235F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СЕЛЬСКОГО ПОСЕЛЕНИЯ</w:t>
      </w:r>
    </w:p>
    <w:p w:rsidR="00235F7A" w:rsidRPr="00235F7A" w:rsidRDefault="00235F7A" w:rsidP="00235F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35F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АСИНОВСКИЙ РАЙОН ТОМСКАЯ ОБЛАСТЬ</w:t>
      </w:r>
    </w:p>
    <w:p w:rsidR="00235F7A" w:rsidRPr="00235F7A" w:rsidRDefault="00235F7A" w:rsidP="00235F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5F7A" w:rsidRPr="00235F7A" w:rsidRDefault="00235F7A" w:rsidP="00235F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35F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235F7A" w:rsidRPr="00235F7A" w:rsidRDefault="00235F7A" w:rsidP="00235F7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35F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</w:t>
      </w:r>
      <w:r w:rsidR="00AD4C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r w:rsidRPr="00235F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.04.2019                                                                                             </w:t>
      </w:r>
      <w:r w:rsidR="00AD4C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</w:t>
      </w:r>
      <w:r w:rsidRPr="00235F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№ </w:t>
      </w:r>
      <w:r w:rsidR="005B0E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89</w:t>
      </w:r>
    </w:p>
    <w:p w:rsidR="00235F7A" w:rsidRPr="00235F7A" w:rsidRDefault="00235F7A" w:rsidP="00235F7A">
      <w:pPr>
        <w:tabs>
          <w:tab w:val="left" w:pos="5400"/>
        </w:tabs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5F7A" w:rsidRPr="00235F7A" w:rsidRDefault="00235F7A" w:rsidP="00235F7A">
      <w:pPr>
        <w:tabs>
          <w:tab w:val="left" w:pos="5400"/>
        </w:tabs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35F7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235F7A">
        <w:rPr>
          <w:rFonts w:ascii="Times New Roman" w:eastAsia="Times New Roman" w:hAnsi="Times New Roman" w:cs="Times New Roman"/>
          <w:sz w:val="24"/>
          <w:szCs w:val="24"/>
          <w:lang w:eastAsia="ru-RU"/>
        </w:rPr>
        <w:t>. Ново</w:t>
      </w:r>
      <w:r w:rsidR="00AD4C8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николаевка</w:t>
      </w:r>
    </w:p>
    <w:p w:rsidR="00235F7A" w:rsidRPr="00235F7A" w:rsidRDefault="00235F7A" w:rsidP="00235F7A">
      <w:pPr>
        <w:tabs>
          <w:tab w:val="left" w:pos="5400"/>
        </w:tabs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5F7A" w:rsidRPr="00235F7A" w:rsidRDefault="00235F7A" w:rsidP="00235F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5F7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Об</w:t>
      </w:r>
      <w:r w:rsidRPr="00235F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утверждении отчета об исполнения бюджета муниципального </w:t>
      </w:r>
    </w:p>
    <w:p w:rsidR="00235F7A" w:rsidRPr="00235F7A" w:rsidRDefault="00235F7A" w:rsidP="00235F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5F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образования «Ново</w:t>
      </w:r>
      <w:r w:rsidR="00AD4C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николаевское</w:t>
      </w:r>
      <w:r w:rsidRPr="00235F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сельское поселение» за 2018 год</w:t>
      </w:r>
    </w:p>
    <w:p w:rsidR="00235F7A" w:rsidRPr="00235F7A" w:rsidRDefault="00235F7A" w:rsidP="00235F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235F7A" w:rsidRPr="00235F7A" w:rsidRDefault="00235F7A" w:rsidP="00235F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 w:rsidRPr="00235F7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Рассмотрев представленный Главой Ново</w:t>
      </w:r>
      <w:r w:rsidR="00AD4C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николаевского</w:t>
      </w:r>
      <w:r w:rsidRPr="00235F7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сельского поселения «Отчет об исполнении бюджета муниципального образования «Ново</w:t>
      </w:r>
      <w:r w:rsidR="00AD4C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николаевское</w:t>
      </w:r>
      <w:r w:rsidRPr="00235F7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сельское поселение за 2018 год», руководствуясь статьями 264.2, 264.4 Бюджетного кодекса Российской Федерации, статьей 14 Федерального закона от 6 октября 2003 № 131-ФЗ «Об общих принципах организации местного самоуправления в Российской Федерации», пунктом</w:t>
      </w:r>
      <w:r w:rsidR="00AD4C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235F7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4 Положения о бюджетном процессе в муниципальном образовании «Ново</w:t>
      </w:r>
      <w:r w:rsidR="00AD4C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николаевское </w:t>
      </w:r>
      <w:r w:rsidRPr="00235F7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сельское поселение», утвержденного Решением Совета Ново</w:t>
      </w:r>
      <w:r w:rsidR="00AD4C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николаевского</w:t>
      </w:r>
      <w:proofErr w:type="gramEnd"/>
      <w:r w:rsidR="00AD4C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235F7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сельского поселения от 2</w:t>
      </w:r>
      <w:r w:rsidR="00AD4C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7</w:t>
      </w:r>
      <w:r w:rsidRPr="00235F7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.12.2007 № </w:t>
      </w:r>
      <w:r w:rsidR="00AD4C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9</w:t>
      </w:r>
    </w:p>
    <w:p w:rsidR="00235F7A" w:rsidRPr="00235F7A" w:rsidRDefault="00235F7A" w:rsidP="00235F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5F7A" w:rsidRPr="00235F7A" w:rsidRDefault="00235F7A" w:rsidP="00235F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5F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НОВО</w:t>
      </w:r>
      <w:r w:rsidR="000E7E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НИКОЛАЕВСКОГО</w:t>
      </w:r>
      <w:r w:rsidRPr="00235F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РЕШИЛ:</w:t>
      </w:r>
    </w:p>
    <w:p w:rsidR="00235F7A" w:rsidRPr="00235F7A" w:rsidRDefault="005E1325" w:rsidP="00235F7A">
      <w:pPr>
        <w:spacing w:after="0" w:line="240" w:lineRule="auto"/>
        <w:ind w:left="6804" w:hanging="432"/>
        <w:jc w:val="both"/>
        <w:rPr>
          <w:rFonts w:ascii="Times New Roman" w:eastAsia="Times New Roman" w:hAnsi="Times New Roman" w:cs="Times New Roman"/>
          <w:bCs/>
          <w:lang w:eastAsia="x-non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5E1325" w:rsidRPr="005E1325" w:rsidRDefault="005E1325" w:rsidP="005E13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Утвердить</w:t>
      </w:r>
      <w:r w:rsidRPr="005E1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 об исполнении бюджета </w:t>
      </w:r>
      <w:r w:rsidRPr="005E132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муниципального образования «Новониколаевское сельское поселение» </w:t>
      </w:r>
      <w:r w:rsidRPr="005E1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2018 год по доходам в сумме 15184,71 тыс. рублей (101,16%) в т. ч. по собственным доходам в сумме 2931,31 тыс. рублей (107,02%), расходам в сумме </w:t>
      </w:r>
      <w:r w:rsidRPr="005E13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15377,71</w:t>
      </w:r>
      <w:r w:rsidRPr="005E13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</w:t>
      </w:r>
      <w:r w:rsidRPr="005E1325">
        <w:rPr>
          <w:rFonts w:ascii="Times New Roman" w:eastAsia="Times New Roman" w:hAnsi="Times New Roman" w:cs="Times New Roman"/>
          <w:sz w:val="24"/>
          <w:szCs w:val="24"/>
          <w:lang w:eastAsia="ru-RU"/>
        </w:rPr>
        <w:t>ыс. рублей (98,14 %), дефицит в сумме 193,00 тыс. рублей.</w:t>
      </w:r>
    </w:p>
    <w:p w:rsidR="005E1325" w:rsidRPr="005E1325" w:rsidRDefault="005E1325" w:rsidP="005E13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Утвердить </w:t>
      </w:r>
      <w:r w:rsidRPr="005E13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исполнение доходов бюджета</w:t>
      </w:r>
      <w:r w:rsidRPr="005E1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3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образования «Новониколаевское сельское поселение» по кодам классификации доходов бюджета, согласно приложению 1 к настоящему решению.</w:t>
      </w:r>
    </w:p>
    <w:p w:rsidR="005E1325" w:rsidRPr="005E1325" w:rsidRDefault="005E1325" w:rsidP="005E13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325">
        <w:rPr>
          <w:rFonts w:ascii="Times New Roman" w:eastAsia="Times New Roman" w:hAnsi="Times New Roman" w:cs="Times New Roman"/>
          <w:sz w:val="24"/>
          <w:szCs w:val="24"/>
          <w:lang w:eastAsia="ru-RU"/>
        </w:rPr>
        <w:t>3. Утвердить исполнение доходов бюджета муниципального образования «</w:t>
      </w:r>
      <w:r w:rsidRPr="005E13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Новониколаевское</w:t>
      </w:r>
      <w:r w:rsidRPr="005E1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по кодам видов доходов, подвидов доходов, классификации операций сектора государственного управления, относящихся к доходам,</w:t>
      </w:r>
      <w:r w:rsidRPr="005E13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согласно приложению 2 к настоящему решению.</w:t>
      </w:r>
    </w:p>
    <w:p w:rsidR="005E1325" w:rsidRPr="005E1325" w:rsidRDefault="005E1325" w:rsidP="005E13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E13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 Утвердить </w:t>
      </w:r>
      <w:r w:rsidRPr="005E132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расходов бюджета муниципального образования «</w:t>
      </w:r>
      <w:r w:rsidRPr="005E13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Новониколаевское</w:t>
      </w:r>
      <w:r w:rsidRPr="005E1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по ведомственной структуре расходов соответствующего бюджета, </w:t>
      </w:r>
      <w:r w:rsidRPr="005E13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согласно приложению 3 к настоящему решению.</w:t>
      </w:r>
    </w:p>
    <w:p w:rsidR="005E1325" w:rsidRPr="005E1325" w:rsidRDefault="005E1325" w:rsidP="005E13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E13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 Утвердить </w:t>
      </w:r>
      <w:r w:rsidRPr="005E132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расходов бюджета муниципального образования «</w:t>
      </w:r>
      <w:r w:rsidRPr="005E13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Новониколаевское</w:t>
      </w:r>
      <w:r w:rsidRPr="005E1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по разделам и подразделам классификации расходов бюджета, </w:t>
      </w:r>
      <w:r w:rsidRPr="005E13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согласно приложению 4 к настоящему решению.</w:t>
      </w:r>
    </w:p>
    <w:p w:rsidR="005E1325" w:rsidRPr="005E1325" w:rsidRDefault="005E1325" w:rsidP="005E13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E13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6. Утвердить </w:t>
      </w:r>
      <w:r w:rsidRPr="005E132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источников финансирования дефицита бюджета муниципального образования «</w:t>
      </w:r>
      <w:r w:rsidRPr="005E13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Новониколаевское</w:t>
      </w:r>
      <w:r w:rsidRPr="005E1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по кодам классификации источников финансирования дефицитов бюджета, </w:t>
      </w:r>
      <w:r w:rsidRPr="005E13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согласно приложению 5 к настоящему решению.</w:t>
      </w:r>
    </w:p>
    <w:p w:rsidR="005E1325" w:rsidRPr="005E1325" w:rsidRDefault="005E1325" w:rsidP="005E13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Настоящее решение подлежит официальному опубликованию в официальном печатном издании </w:t>
      </w:r>
      <w:r w:rsidRPr="005E1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«Информационный бюллетень»</w:t>
      </w:r>
      <w:r w:rsidRPr="005E1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размещено на официальном сайте Новониколаевского сельского поселения </w:t>
      </w:r>
      <w:hyperlink r:id="rId9" w:history="1">
        <w:r w:rsidRPr="005E1325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www.n</w:t>
        </w:r>
        <w:r w:rsidRPr="005E1325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 w:eastAsia="ru-RU"/>
          </w:rPr>
          <w:t>n</w:t>
        </w:r>
        <w:r w:rsidRPr="005E1325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selpasino.ru</w:t>
        </w:r>
      </w:hyperlink>
      <w:r w:rsidRPr="005E1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5E1325" w:rsidRPr="005E1325" w:rsidRDefault="005E1325" w:rsidP="005E13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325" w:rsidRPr="005E1325" w:rsidRDefault="005E1325" w:rsidP="005E13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32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Новониколаевского</w:t>
      </w:r>
    </w:p>
    <w:p w:rsidR="005E1325" w:rsidRPr="005E1325" w:rsidRDefault="005E1325" w:rsidP="005E13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32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                                                                                        Д.С. Бурков</w:t>
      </w:r>
    </w:p>
    <w:p w:rsidR="005E1325" w:rsidRPr="005E1325" w:rsidRDefault="005E1325" w:rsidP="005E13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325" w:rsidRPr="005E1325" w:rsidRDefault="005E1325" w:rsidP="005E13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325" w:rsidRPr="005E1325" w:rsidRDefault="005E1325" w:rsidP="00235F7A">
      <w:pPr>
        <w:tabs>
          <w:tab w:val="left" w:pos="7160"/>
        </w:tabs>
        <w:spacing w:after="0" w:line="240" w:lineRule="auto"/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 w:cs="Times New Roman"/>
          <w:bCs/>
          <w:lang w:eastAsia="x-none"/>
        </w:rPr>
        <w:lastRenderedPageBreak/>
        <w:t xml:space="preserve"> </w:t>
      </w:r>
    </w:p>
    <w:tbl>
      <w:tblPr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256"/>
        <w:gridCol w:w="3800"/>
        <w:gridCol w:w="4435"/>
      </w:tblGrid>
      <w:tr w:rsidR="005E1325" w:rsidRPr="005E1325" w:rsidTr="005E1325">
        <w:trPr>
          <w:trHeight w:val="1530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1325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№ 1</w:t>
            </w:r>
          </w:p>
          <w:p w:rsidR="005E1325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УТВЕРЖДЕНО</w:t>
            </w:r>
          </w:p>
          <w:p w:rsidR="005E1325" w:rsidRPr="005E1325" w:rsidRDefault="005E1325" w:rsidP="005B0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ем</w:t>
            </w:r>
            <w:r w:rsidRPr="005E1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Совета Новониколаевского сельского поселения </w:t>
            </w:r>
            <w:r w:rsidR="00DF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E1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12.0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5E1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.2019 № </w:t>
            </w:r>
            <w:r w:rsidR="005B0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</w:tr>
    </w:tbl>
    <w:p w:rsidR="005E1325" w:rsidRPr="005E1325" w:rsidRDefault="005E1325" w:rsidP="005E13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3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tbl>
      <w:tblPr>
        <w:tblW w:w="976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25"/>
        <w:gridCol w:w="3686"/>
        <w:gridCol w:w="1134"/>
        <w:gridCol w:w="1275"/>
        <w:gridCol w:w="1241"/>
      </w:tblGrid>
      <w:tr w:rsidR="005E1325" w:rsidRPr="005E1325" w:rsidTr="00DF6EDD">
        <w:trPr>
          <w:trHeight w:val="1275"/>
        </w:trPr>
        <w:tc>
          <w:tcPr>
            <w:tcW w:w="97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325" w:rsidRPr="00DF6EDD" w:rsidRDefault="005E1325" w:rsidP="00DF6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6E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Исполнение доходов бюджета муниципального образования "Новониколаевское сельское поселение" по кодам классификации доходов бюджетов.</w:t>
            </w:r>
          </w:p>
        </w:tc>
      </w:tr>
      <w:tr w:rsidR="005E1325" w:rsidRPr="005E1325" w:rsidTr="00DF6EDD">
        <w:trPr>
          <w:trHeight w:val="465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325" w:rsidRPr="00DF6EDD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6E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Коды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325" w:rsidRPr="00DF6EDD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6E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доходов, расходов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325" w:rsidRPr="00DF6EDD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6E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(</w:t>
            </w:r>
            <w:proofErr w:type="spellStart"/>
            <w:r w:rsidRPr="00DF6E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DF6E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DF6E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DF6E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325" w:rsidRPr="00DF6EDD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6E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</w:t>
            </w:r>
            <w:proofErr w:type="gramStart"/>
            <w:r w:rsidRPr="00DF6E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т(</w:t>
            </w:r>
            <w:proofErr w:type="spellStart"/>
            <w:proofErr w:type="gramEnd"/>
            <w:r w:rsidRPr="00DF6E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DF6E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325" w:rsidRPr="00DF6EDD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6E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Исполнение %</w:t>
            </w:r>
          </w:p>
        </w:tc>
      </w:tr>
      <w:tr w:rsidR="005E1325" w:rsidRPr="005E1325" w:rsidTr="00DF6EDD">
        <w:trPr>
          <w:trHeight w:val="480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325" w:rsidRPr="00DF6EDD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325" w:rsidRPr="00DF6EDD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325" w:rsidRPr="00DF6EDD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325" w:rsidRPr="00DF6EDD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325" w:rsidRPr="00DF6EDD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E1325" w:rsidRPr="005E1325" w:rsidTr="00DF6EDD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325" w:rsidRPr="00DF6EDD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325" w:rsidRPr="00DF6EDD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325" w:rsidRPr="00DF6EDD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325" w:rsidRPr="00DF6EDD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325" w:rsidRPr="00DF6EDD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E1325" w:rsidRPr="005E1325" w:rsidTr="00DF6EDD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325" w:rsidRPr="00DF6EDD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10102000010000110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325" w:rsidRPr="00DF6EDD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Налог на доходы физических лиц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325" w:rsidRPr="00DF6EDD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325" w:rsidRPr="00DF6EDD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954,88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325" w:rsidRPr="00DF6EDD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106,10</w:t>
            </w:r>
          </w:p>
        </w:tc>
      </w:tr>
      <w:tr w:rsidR="005E1325" w:rsidRPr="005E1325" w:rsidTr="00DF6EDD">
        <w:trPr>
          <w:trHeight w:val="9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325" w:rsidRPr="00DF6EDD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10302000010000110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325" w:rsidRPr="00DF6EDD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Акцизы по подакцизным товарам (продукции), производимым на территории Российской Федерации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325" w:rsidRPr="00DF6EDD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325" w:rsidRPr="00DF6EDD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1306,03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325" w:rsidRPr="00DF6EDD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110,31</w:t>
            </w:r>
          </w:p>
        </w:tc>
      </w:tr>
      <w:tr w:rsidR="005E1325" w:rsidRPr="005E1325" w:rsidTr="00DF6EDD">
        <w:trPr>
          <w:trHeight w:val="15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325" w:rsidRPr="00DF6EDD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10601030100000110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325" w:rsidRPr="00DF6EDD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  <w:proofErr w:type="gramStart"/>
            <w:r w:rsidRPr="00DF6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F6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взимаемый по ставкам, принимаемым к объектам налогообложения 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325" w:rsidRPr="00DF6EDD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325" w:rsidRPr="00DF6EDD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169,85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325" w:rsidRPr="00DF6EDD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99,91</w:t>
            </w:r>
          </w:p>
        </w:tc>
      </w:tr>
      <w:tr w:rsidR="005E1325" w:rsidRPr="005E1325" w:rsidTr="00DF6EDD">
        <w:trPr>
          <w:trHeight w:val="3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325" w:rsidRPr="00DF6EDD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10606000000000110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325" w:rsidRPr="00DF6EDD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Земельный налог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325" w:rsidRPr="00DF6EDD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325" w:rsidRPr="00DF6EDD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189,91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325" w:rsidRPr="00DF6EDD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104,92</w:t>
            </w:r>
          </w:p>
        </w:tc>
      </w:tr>
      <w:tr w:rsidR="005E1325" w:rsidRPr="005E1325" w:rsidTr="00DF6EDD">
        <w:trPr>
          <w:trHeight w:val="19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325" w:rsidRPr="00DF6EDD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10804000010000110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325" w:rsidRPr="00DF6EDD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Государственная пошлина за совершение нотариальных действий (за исключением действий, совершаемых консульскими учреждениями Российской Федерации)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325" w:rsidRPr="00DF6EDD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325" w:rsidRPr="00DF6EDD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325" w:rsidRPr="00DF6EDD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</w:t>
            </w:r>
          </w:p>
        </w:tc>
      </w:tr>
      <w:tr w:rsidR="005E1325" w:rsidRPr="005E1325" w:rsidTr="00DF6EDD">
        <w:trPr>
          <w:trHeight w:val="313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325" w:rsidRPr="00DF6EDD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11109040000000120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325" w:rsidRPr="00DF6EDD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поступления от использования имущества</w:t>
            </w:r>
            <w:proofErr w:type="gramStart"/>
            <w:r w:rsidRPr="00DF6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F6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 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325" w:rsidRPr="00DF6EDD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325" w:rsidRPr="00DF6EDD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158,75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325" w:rsidRPr="00DF6EDD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103,76</w:t>
            </w:r>
          </w:p>
        </w:tc>
      </w:tr>
      <w:tr w:rsidR="005E1325" w:rsidRPr="005E1325" w:rsidTr="00DF6EDD">
        <w:trPr>
          <w:trHeight w:val="37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325" w:rsidRPr="00DF6EDD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11402053100000410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325" w:rsidRPr="00DF6EDD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 имущества  муниципальных унитарных предприятий, в том числе казенных), в  части реализации основных средств по указанному имуществу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325" w:rsidRPr="00DF6EDD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325" w:rsidRPr="00DF6EDD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149,10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325" w:rsidRPr="00DF6EDD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5E1325" w:rsidRPr="005E1325" w:rsidTr="00DF6EDD">
        <w:trPr>
          <w:trHeight w:val="21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325" w:rsidRPr="00DF6EDD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11406025100000430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325" w:rsidRPr="00DF6EDD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325" w:rsidRPr="00DF6EDD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325" w:rsidRPr="00DF6EDD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325" w:rsidRPr="00DF6EDD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E1325" w:rsidRPr="005E1325" w:rsidTr="00DF6EDD">
        <w:trPr>
          <w:trHeight w:val="7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325" w:rsidRPr="00DF6EDD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325" w:rsidRPr="00DF6EDD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6E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собственных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325" w:rsidRPr="00DF6EDD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2739,10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325" w:rsidRPr="00DF6EDD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2931,31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325" w:rsidRPr="00DF6EDD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107,02</w:t>
            </w:r>
          </w:p>
        </w:tc>
      </w:tr>
      <w:tr w:rsidR="005E1325" w:rsidRPr="005E1325" w:rsidTr="00DF6EDD">
        <w:trPr>
          <w:trHeight w:val="10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325" w:rsidRPr="00DF6EDD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20215001100000151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325" w:rsidRPr="00DF6EDD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бюджету поселений на выравнивание уровня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325" w:rsidRPr="00DF6EDD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6209,13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325" w:rsidRPr="00DF6EDD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6209,13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325" w:rsidRPr="00DF6EDD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5E1325" w:rsidRPr="005E1325" w:rsidTr="00DF6EDD">
        <w:trPr>
          <w:trHeight w:val="24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325" w:rsidRPr="00DF6EDD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20235082100000151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325" w:rsidRPr="00DF6EDD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Субвенция бюджетам сельских поселений на предоставление жилых помещений детям - сиротам </w:t>
            </w:r>
            <w:proofErr w:type="gramStart"/>
            <w:r w:rsidRPr="00DF6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DF6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325" w:rsidRPr="00DF6EDD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325" w:rsidRPr="00DF6EDD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816,00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325" w:rsidRPr="00DF6EDD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5E1325" w:rsidRPr="005E1325" w:rsidTr="00DF6EDD">
        <w:trPr>
          <w:trHeight w:val="15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325" w:rsidRPr="00DF6EDD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20235118100000151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325" w:rsidRPr="00DF6EDD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325" w:rsidRPr="00DF6EDD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325" w:rsidRPr="00DF6EDD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243,40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325" w:rsidRPr="00DF6EDD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5E1325" w:rsidRPr="005E1325" w:rsidTr="00DF6EDD">
        <w:trPr>
          <w:trHeight w:val="25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325" w:rsidRPr="00DF6EDD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20204001410000151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325" w:rsidRPr="00DF6EDD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бюджета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325" w:rsidRPr="00DF6EDD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325" w:rsidRPr="00DF6EDD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271,40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325" w:rsidRPr="00DF6EDD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5E1325" w:rsidRPr="005E1325" w:rsidTr="00DF6EDD">
        <w:trPr>
          <w:trHeight w:val="8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325" w:rsidRPr="00DF6EDD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20204999910000151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325" w:rsidRPr="00DF6EDD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325" w:rsidRPr="00DF6EDD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4730,84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325" w:rsidRPr="00DF6EDD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4713,47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325" w:rsidRPr="00DF6EDD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99,63</w:t>
            </w:r>
          </w:p>
        </w:tc>
      </w:tr>
      <w:tr w:rsidR="005E1325" w:rsidRPr="005E1325" w:rsidTr="00DF6EDD">
        <w:trPr>
          <w:trHeight w:val="5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325" w:rsidRPr="00DF6EDD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325" w:rsidRPr="00DF6EDD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6E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безвозмездных поступлений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325" w:rsidRPr="00DF6EDD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12270,77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325" w:rsidRPr="00DF6EDD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12253,40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325" w:rsidRPr="00DF6EDD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99,86</w:t>
            </w:r>
          </w:p>
        </w:tc>
      </w:tr>
      <w:tr w:rsidR="005E1325" w:rsidRPr="005E1325" w:rsidTr="00DF6EDD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325" w:rsidRPr="00DF6EDD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325" w:rsidRPr="00DF6EDD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6E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325" w:rsidRPr="00DF6EDD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15009,87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325" w:rsidRPr="00DF6EDD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15184,71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325" w:rsidRPr="00DF6EDD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101,16</w:t>
            </w:r>
          </w:p>
        </w:tc>
      </w:tr>
      <w:tr w:rsidR="005E1325" w:rsidRPr="005E1325" w:rsidTr="00DF6EDD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E1325" w:rsidRPr="005E1325" w:rsidTr="00DF6EDD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E1325" w:rsidRPr="005E1325" w:rsidTr="00DF6EDD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E1325" w:rsidRPr="005E1325" w:rsidTr="00DF6EDD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E1325" w:rsidRPr="005E1325" w:rsidTr="00DF6EDD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E1325" w:rsidRPr="005E1325" w:rsidTr="00DF6EDD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25" w:rsidRPr="00DF6EDD" w:rsidRDefault="005E1325" w:rsidP="005E1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E1325" w:rsidRPr="005E1325" w:rsidTr="00DF6EDD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E1325" w:rsidRPr="005E1325" w:rsidTr="00DF6EDD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E1325" w:rsidRPr="005E1325" w:rsidTr="00DF6EDD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E1325" w:rsidRPr="005E1325" w:rsidTr="00DF6EDD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E1325" w:rsidRPr="005E1325" w:rsidTr="00DF6EDD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E1325" w:rsidRPr="005E1325" w:rsidTr="00DF6EDD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E1325" w:rsidRPr="005E1325" w:rsidTr="00DF6EDD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E1325" w:rsidRPr="005E1325" w:rsidTr="00DF6EDD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E1325" w:rsidRPr="005E1325" w:rsidTr="00DF6EDD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E1325" w:rsidRPr="005E1325" w:rsidTr="00DF6EDD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E1325" w:rsidRPr="005E1325" w:rsidTr="00DF6EDD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E1325" w:rsidRPr="005E1325" w:rsidTr="00DF6EDD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E1325" w:rsidRPr="005E1325" w:rsidTr="00DF6EDD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E1325" w:rsidRPr="005E1325" w:rsidTr="00DF6EDD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E1325" w:rsidRPr="005E1325" w:rsidTr="00DF6EDD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E1325" w:rsidRPr="005E1325" w:rsidTr="00DF6EDD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E1325" w:rsidRPr="005E1325" w:rsidTr="00DF6EDD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E1325" w:rsidRPr="005E1325" w:rsidTr="00DF6EDD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E1325" w:rsidRPr="005E1325" w:rsidTr="00DF6EDD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E1325" w:rsidRPr="005E1325" w:rsidTr="00DF6EDD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E1325" w:rsidRPr="005E1325" w:rsidTr="00DF6EDD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E1325" w:rsidRPr="005E1325" w:rsidTr="00DF6EDD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E1325" w:rsidRPr="005E1325" w:rsidTr="00DF6EDD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E1325" w:rsidRPr="005E1325" w:rsidTr="00DF6EDD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E1325" w:rsidRPr="005E1325" w:rsidTr="00DF6EDD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E1325" w:rsidRPr="005E1325" w:rsidTr="00DF6EDD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E1325" w:rsidRPr="005E1325" w:rsidTr="00DF6EDD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E1325" w:rsidRPr="005E1325" w:rsidTr="00DF6EDD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E1325" w:rsidRPr="005E1325" w:rsidTr="00DF6EDD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E1325" w:rsidRPr="005E1325" w:rsidTr="00DF6EDD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E1325" w:rsidRPr="005E1325" w:rsidTr="00DF6EDD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E1325" w:rsidRPr="005E1325" w:rsidTr="00DF6EDD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E1325" w:rsidRPr="005E1325" w:rsidTr="00DF6EDD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E1325" w:rsidRPr="005E1325" w:rsidTr="00DF6EDD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E1325" w:rsidRPr="005E1325" w:rsidTr="00DF6EDD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E1325" w:rsidRPr="005E1325" w:rsidTr="00DF6EDD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5E1325" w:rsidRPr="005E1325" w:rsidRDefault="005E1325" w:rsidP="005E13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283"/>
        <w:gridCol w:w="4947"/>
        <w:gridCol w:w="1418"/>
        <w:gridCol w:w="1134"/>
        <w:gridCol w:w="1134"/>
      </w:tblGrid>
      <w:tr w:rsidR="005E1325" w:rsidRPr="005E1325" w:rsidTr="005E1325">
        <w:trPr>
          <w:gridAfter w:val="1"/>
          <w:wAfter w:w="1134" w:type="dxa"/>
          <w:trHeight w:val="147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6EDD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№ 2</w:t>
            </w:r>
          </w:p>
          <w:p w:rsidR="00DF6EDD" w:rsidRDefault="00DF6EDD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УТВЕРЖДЕНО</w:t>
            </w:r>
          </w:p>
          <w:p w:rsidR="005E1325" w:rsidRPr="005E1325" w:rsidRDefault="005E1325" w:rsidP="005B0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F6EDD" w:rsidRPr="005E1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5E1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ешени</w:t>
            </w:r>
            <w:r w:rsidR="00DF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ем Совета </w:t>
            </w:r>
            <w:r w:rsidRPr="005E1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Новониколаевского сельского поселения </w:t>
            </w:r>
            <w:r w:rsidR="00DF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E1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12.0</w:t>
            </w:r>
            <w:r w:rsidR="00DF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5E1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.2019 № </w:t>
            </w:r>
            <w:r w:rsidR="005B0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</w:tr>
      <w:tr w:rsidR="005E1325" w:rsidRPr="005E1325" w:rsidTr="005E1325">
        <w:trPr>
          <w:gridAfter w:val="1"/>
          <w:wAfter w:w="1134" w:type="dxa"/>
          <w:trHeight w:val="1815"/>
        </w:trPr>
        <w:tc>
          <w:tcPr>
            <w:tcW w:w="97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Исполнение доходов бюджета муниципального образования Новониколаевское сельское поселение Асиновского района Томской области по кодам видов доходов, подвидов доходов, классификации операций сектора государственного управления, относящихся к доходам </w:t>
            </w:r>
          </w:p>
        </w:tc>
      </w:tr>
      <w:tr w:rsidR="005E1325" w:rsidRPr="005E1325" w:rsidTr="005E1325">
        <w:trPr>
          <w:trHeight w:val="11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  <w:proofErr w:type="spellStart"/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дохлда</w:t>
            </w:r>
            <w:proofErr w:type="spellEnd"/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бюджетной классификации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доходов, расходов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25" w:rsidRPr="005E1325" w:rsidRDefault="005E1325" w:rsidP="005E1325">
            <w:pPr>
              <w:spacing w:after="0" w:line="240" w:lineRule="auto"/>
              <w:ind w:right="3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</w:t>
            </w:r>
            <w:proofErr w:type="gramStart"/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н(</w:t>
            </w:r>
            <w:proofErr w:type="spellStart"/>
            <w:proofErr w:type="gramEnd"/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</w:t>
            </w:r>
            <w:proofErr w:type="gramStart"/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т(</w:t>
            </w:r>
            <w:proofErr w:type="spellStart"/>
            <w:proofErr w:type="gramEnd"/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Исполнения%</w:t>
            </w:r>
          </w:p>
        </w:tc>
      </w:tr>
      <w:tr w:rsidR="005E1325" w:rsidRPr="005E1325" w:rsidTr="005E1325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5E1325" w:rsidRPr="005E1325" w:rsidTr="005E1325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10102000010000110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E1325" w:rsidRPr="005E1325" w:rsidTr="005E1325">
        <w:trPr>
          <w:trHeight w:val="19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10102010010000110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105,53</w:t>
            </w:r>
          </w:p>
        </w:tc>
      </w:tr>
      <w:tr w:rsidR="005E1325" w:rsidRPr="005E1325" w:rsidTr="005E1325">
        <w:trPr>
          <w:trHeight w:val="25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lang w:eastAsia="ru-RU"/>
              </w:rPr>
              <w:t xml:space="preserve"> 10102020010000110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5E1325" w:rsidRPr="005E1325" w:rsidTr="005E1325">
        <w:trPr>
          <w:trHeight w:val="10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lang w:eastAsia="ru-RU"/>
              </w:rPr>
              <w:t xml:space="preserve"> 10102030010000 110</w:t>
            </w:r>
          </w:p>
        </w:tc>
        <w:tc>
          <w:tcPr>
            <w:tcW w:w="49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5E1325" w:rsidRPr="005E1325" w:rsidTr="005E1325">
        <w:trPr>
          <w:trHeight w:val="171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10302230010000110</w:t>
            </w:r>
          </w:p>
        </w:tc>
        <w:tc>
          <w:tcPr>
            <w:tcW w:w="4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25" w:rsidRPr="005E1325" w:rsidRDefault="005E1325" w:rsidP="005E1325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486,28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108,93</w:t>
            </w:r>
          </w:p>
        </w:tc>
      </w:tr>
      <w:tr w:rsidR="005E1325" w:rsidRPr="005E1325" w:rsidTr="005E1325">
        <w:trPr>
          <w:trHeight w:val="22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10302240010000110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25" w:rsidRPr="005E1325" w:rsidRDefault="005E1325" w:rsidP="005E1325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107,17</w:t>
            </w:r>
          </w:p>
        </w:tc>
      </w:tr>
      <w:tr w:rsidR="005E1325" w:rsidRPr="005E1325" w:rsidTr="005E1325">
        <w:trPr>
          <w:trHeight w:val="15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10302250010000110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25" w:rsidRPr="005E1325" w:rsidRDefault="005E1325" w:rsidP="005E1325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786,42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108,65</w:t>
            </w:r>
          </w:p>
        </w:tc>
      </w:tr>
      <w:tr w:rsidR="005E1325" w:rsidRPr="005E1325" w:rsidTr="005E1325">
        <w:trPr>
          <w:trHeight w:val="16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10302260010000110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25" w:rsidRPr="005E1325" w:rsidRDefault="005E1325" w:rsidP="005E1325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-94,18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109,51</w:t>
            </w:r>
          </w:p>
        </w:tc>
      </w:tr>
      <w:tr w:rsidR="005E1325" w:rsidRPr="005E1325" w:rsidTr="005E1325">
        <w:trPr>
          <w:trHeight w:val="39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10503000010000110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5E1325" w:rsidRPr="005E1325" w:rsidTr="005E1325">
        <w:trPr>
          <w:trHeight w:val="117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10601030100000110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25" w:rsidRPr="005E1325" w:rsidRDefault="005E1325" w:rsidP="005E1325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102,65</w:t>
            </w:r>
          </w:p>
        </w:tc>
      </w:tr>
      <w:tr w:rsidR="005E1325" w:rsidRPr="005E1325" w:rsidTr="005E1325">
        <w:trPr>
          <w:trHeight w:val="70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10606033100000110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100,02</w:t>
            </w:r>
          </w:p>
        </w:tc>
      </w:tr>
      <w:tr w:rsidR="005E1325" w:rsidRPr="005E1325" w:rsidTr="005E1325">
        <w:trPr>
          <w:trHeight w:val="9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10606043100000110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ind w:right="3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103,37</w:t>
            </w:r>
          </w:p>
        </w:tc>
      </w:tr>
      <w:tr w:rsidR="005E1325" w:rsidRPr="005E1325" w:rsidTr="005E1325">
        <w:trPr>
          <w:trHeight w:val="16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10804020010000110</w:t>
            </w:r>
          </w:p>
        </w:tc>
        <w:tc>
          <w:tcPr>
            <w:tcW w:w="4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25" w:rsidRPr="005E1325" w:rsidRDefault="005E1325" w:rsidP="005E1325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5E1325" w:rsidRPr="005E1325" w:rsidTr="005E1325">
        <w:trPr>
          <w:trHeight w:val="201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11109045100000120</w:t>
            </w:r>
          </w:p>
        </w:tc>
        <w:tc>
          <w:tcPr>
            <w:tcW w:w="4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25" w:rsidRPr="005E1325" w:rsidRDefault="005E1325" w:rsidP="005E1325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сельских 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143,92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143,92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5E1325" w:rsidRPr="005E1325" w:rsidTr="005E1325">
        <w:trPr>
          <w:trHeight w:val="7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11302995100000130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25" w:rsidRPr="005E1325" w:rsidRDefault="005E1325" w:rsidP="005E1325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5E1325" w:rsidRPr="005E1325" w:rsidTr="005E1325">
        <w:trPr>
          <w:trHeight w:val="21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11402053100000410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25" w:rsidRPr="005E1325" w:rsidRDefault="005E1325" w:rsidP="005E1325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сельских 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5E1325" w:rsidRPr="005E1325" w:rsidTr="005E1325">
        <w:trPr>
          <w:trHeight w:val="138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11406025100000430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25" w:rsidRPr="005E1325" w:rsidRDefault="005E1325" w:rsidP="005E1325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сельских 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5E1325" w:rsidRPr="005E1325" w:rsidTr="005E1325">
        <w:trPr>
          <w:trHeight w:val="70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20215001100000151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25" w:rsidRPr="005E1325" w:rsidRDefault="005E1325" w:rsidP="005E1325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поселений на выравнивание  уровня бюджетной обеспеченности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6 208,23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6 208,23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5E1325" w:rsidRPr="005E1325" w:rsidTr="005E1325">
        <w:trPr>
          <w:trHeight w:val="94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20235118100000151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25" w:rsidRPr="005E1325" w:rsidRDefault="005E1325" w:rsidP="005E1325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5E1325" w:rsidRPr="005E1325" w:rsidTr="005E1325">
        <w:trPr>
          <w:trHeight w:val="15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20235082100000151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2 382,00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2 382,00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5E1325" w:rsidRPr="005E1325" w:rsidTr="005E1325">
        <w:trPr>
          <w:trHeight w:val="16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20240014100000151</w:t>
            </w:r>
          </w:p>
        </w:tc>
        <w:tc>
          <w:tcPr>
            <w:tcW w:w="4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25" w:rsidRPr="005E1325" w:rsidRDefault="005E1325" w:rsidP="005E1325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5E1325" w:rsidRPr="005E1325" w:rsidTr="005E1325">
        <w:trPr>
          <w:trHeight w:val="6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20249999100000151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25" w:rsidRPr="005E1325" w:rsidRDefault="005E1325" w:rsidP="005E1325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4 110,96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4 110,96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5E1325" w:rsidRPr="005E1325" w:rsidTr="005E1325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бюджета - 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15 531,51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15 675,07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100,92</w:t>
            </w:r>
          </w:p>
        </w:tc>
      </w:tr>
    </w:tbl>
    <w:p w:rsidR="005E1325" w:rsidRPr="005E1325" w:rsidRDefault="005E1325" w:rsidP="005E13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77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119"/>
        <w:gridCol w:w="851"/>
        <w:gridCol w:w="32"/>
        <w:gridCol w:w="619"/>
        <w:gridCol w:w="57"/>
        <w:gridCol w:w="696"/>
        <w:gridCol w:w="13"/>
        <w:gridCol w:w="134"/>
        <w:gridCol w:w="886"/>
        <w:gridCol w:w="398"/>
        <w:gridCol w:w="567"/>
        <w:gridCol w:w="141"/>
        <w:gridCol w:w="1004"/>
        <w:gridCol w:w="130"/>
        <w:gridCol w:w="997"/>
        <w:gridCol w:w="137"/>
        <w:gridCol w:w="567"/>
        <w:gridCol w:w="426"/>
      </w:tblGrid>
      <w:tr w:rsidR="005E1325" w:rsidRPr="005E1325" w:rsidTr="005E1325">
        <w:trPr>
          <w:trHeight w:val="300"/>
        </w:trPr>
        <w:tc>
          <w:tcPr>
            <w:tcW w:w="4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E1325" w:rsidRPr="005E1325" w:rsidTr="005E1325">
        <w:trPr>
          <w:trHeight w:val="1560"/>
        </w:trPr>
        <w:tc>
          <w:tcPr>
            <w:tcW w:w="53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6EDD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№3</w:t>
            </w:r>
          </w:p>
          <w:p w:rsidR="00DF6EDD" w:rsidRDefault="00DF6EDD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УТВЕРЖДЕНО</w:t>
            </w:r>
          </w:p>
          <w:p w:rsidR="00DF6EDD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F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E1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решени</w:t>
            </w:r>
            <w:r w:rsidR="00DF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ем</w:t>
            </w:r>
            <w:r w:rsidRPr="005E1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Совета Новониколаевского </w:t>
            </w:r>
          </w:p>
          <w:p w:rsidR="005E1325" w:rsidRPr="005E1325" w:rsidRDefault="00DF6EDD" w:rsidP="00DF6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</w:t>
            </w:r>
            <w:r w:rsidR="005E1325" w:rsidRPr="005E1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сельского поселения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="005E1325" w:rsidRPr="005E1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5E1325" w:rsidRPr="005E1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</w:t>
            </w:r>
            <w:proofErr w:type="gramEnd"/>
            <w:r w:rsidR="005E1325" w:rsidRPr="005E1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</w:t>
            </w:r>
          </w:p>
          <w:p w:rsidR="005E1325" w:rsidRPr="005E1325" w:rsidRDefault="005E1325" w:rsidP="005B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</w:t>
            </w:r>
            <w:r w:rsidR="00DF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5E1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.2019 № </w:t>
            </w:r>
            <w:r w:rsidR="005B0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</w:tr>
      <w:tr w:rsidR="005E1325" w:rsidRPr="005E1325" w:rsidTr="005E1325">
        <w:trPr>
          <w:trHeight w:val="1575"/>
        </w:trPr>
        <w:tc>
          <w:tcPr>
            <w:tcW w:w="10774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Исполнение расходов бюджета муниципального образования "Новониколаевское сельское поселение" по ведомственной структуре расходов соответствующего бюджета</w:t>
            </w:r>
          </w:p>
        </w:tc>
      </w:tr>
      <w:tr w:rsidR="005E1325" w:rsidRPr="005E1325" w:rsidTr="005E1325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E1325" w:rsidRPr="005E1325" w:rsidTr="005E1325">
        <w:trPr>
          <w:trHeight w:val="13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Наименование получателей средств из бюджета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Под-раздел</w:t>
            </w:r>
            <w:proofErr w:type="gramEnd"/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(</w:t>
            </w:r>
            <w:proofErr w:type="spellStart"/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</w:t>
            </w:r>
            <w:proofErr w:type="gramStart"/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т(</w:t>
            </w:r>
            <w:proofErr w:type="spellStart"/>
            <w:proofErr w:type="gramEnd"/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 исполнения</w:t>
            </w:r>
          </w:p>
        </w:tc>
      </w:tr>
      <w:tr w:rsidR="005E1325" w:rsidRPr="005E1325" w:rsidTr="005E132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Новониколаевского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15669,84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15377,71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98,14</w:t>
            </w:r>
          </w:p>
        </w:tc>
      </w:tr>
      <w:tr w:rsidR="005E1325" w:rsidRPr="005E1325" w:rsidTr="005E1325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6196,57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6196,57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5E1325" w:rsidRPr="005E1325" w:rsidTr="005E1325">
        <w:trPr>
          <w:trHeight w:val="12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758,01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758,01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5E1325" w:rsidRPr="005E1325" w:rsidTr="005E1325">
        <w:trPr>
          <w:trHeight w:val="6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0020300000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758,01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758,01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5E1325" w:rsidRPr="005E1325" w:rsidTr="005E1325">
        <w:trPr>
          <w:trHeight w:val="9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</w:t>
            </w:r>
            <w:proofErr w:type="gramStart"/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х(</w:t>
            </w:r>
            <w:proofErr w:type="gramEnd"/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муниципальных органов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0020300000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583,12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583,12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5E1325" w:rsidRPr="005E1325" w:rsidTr="005E1325">
        <w:trPr>
          <w:trHeight w:val="162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на обязательное социальное страхование на выплату денежного содержания и выплаты работникам государственных и муниципальных органов.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0020300000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174,89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174,89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5E1325" w:rsidRPr="005E1325" w:rsidTr="005E1325">
        <w:trPr>
          <w:trHeight w:val="21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4877,66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4877,66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5E1325" w:rsidRPr="005E1325" w:rsidTr="005E1325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0020400000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4857,66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4857,66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5E1325" w:rsidRPr="005E1325" w:rsidTr="005E1325">
        <w:trPr>
          <w:trHeight w:val="85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</w:t>
            </w:r>
            <w:proofErr w:type="gramStart"/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х(</w:t>
            </w:r>
            <w:proofErr w:type="gramEnd"/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муниципальных органов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0020400000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2440,35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2440,35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5E1325" w:rsidRPr="005E1325" w:rsidTr="005E1325">
        <w:trPr>
          <w:trHeight w:val="17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на обязательное социальное страхование на выплату денежного содержания и выплаты работникам государственных и муниципальных органов.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0020400000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718,67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718,67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5E1325" w:rsidRPr="005E1325" w:rsidTr="005E1325">
        <w:trPr>
          <w:trHeight w:val="7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0020400000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1690,05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1690,05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5E1325" w:rsidRPr="005E1325" w:rsidTr="005E1325">
        <w:trPr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0020400000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5E1325" w:rsidRPr="005E1325" w:rsidTr="005E1325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0020400000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7,24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5E1325" w:rsidRPr="005E1325" w:rsidTr="005E1325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0020400000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5E1325" w:rsidRPr="005E1325" w:rsidTr="005E1325">
        <w:trPr>
          <w:trHeight w:val="13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«Развитие муниципальной службы </w:t>
            </w: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Новониколаевском сельском поселении на 2017 - 2020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0020411000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5E1325" w:rsidRPr="005E1325" w:rsidTr="005E1325">
        <w:trPr>
          <w:trHeight w:val="6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0020411000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5E1325" w:rsidRPr="005E1325" w:rsidTr="005E1325">
        <w:trPr>
          <w:trHeight w:val="21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бюджетам муниципальных районов </w:t>
            </w:r>
            <w:proofErr w:type="gramStart"/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бюджетов поселений на осуществление части полномочий по решению вопросов местного значения в соответствии с заключёнными соглашениями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5210600000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5E1325" w:rsidRPr="005E1325" w:rsidTr="005E1325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5210600000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5E1325" w:rsidRPr="005E1325" w:rsidTr="005E1325">
        <w:trPr>
          <w:trHeight w:val="16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5E1325" w:rsidRPr="005E1325" w:rsidTr="005E1325">
        <w:trPr>
          <w:trHeight w:val="227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бюджетам муниципальных районов </w:t>
            </w:r>
            <w:proofErr w:type="gramStart"/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бюджетов поселений на осуществление части полномочий по решению вопросов местного значения в соответствии с заключёнными соглашениями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5210600000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5E1325" w:rsidRPr="005E1325" w:rsidTr="005E1325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5210600000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5E1325" w:rsidRPr="005E1325" w:rsidTr="005E1325">
        <w:trPr>
          <w:trHeight w:val="9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556,90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556,90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5E1325" w:rsidRPr="005E1325" w:rsidTr="005E1325">
        <w:trPr>
          <w:trHeight w:val="13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512,10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512,10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5E1325" w:rsidRPr="005E1325" w:rsidTr="005E1325">
        <w:trPr>
          <w:trHeight w:val="7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Расходование на информационные технологии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0920302000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226,64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226,64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5E1325" w:rsidRPr="005E1325" w:rsidTr="005E1325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0920302000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226,64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226,64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5E1325" w:rsidRPr="005E1325" w:rsidTr="005E1325">
        <w:trPr>
          <w:trHeight w:val="7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Использование, охрана земель и межевание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0920308000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5E1325" w:rsidRPr="005E1325" w:rsidTr="005E1325">
        <w:trPr>
          <w:trHeight w:val="6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0920308000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5E1325" w:rsidRPr="005E1325" w:rsidTr="005E1325">
        <w:trPr>
          <w:trHeight w:val="4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Опубликование СМИ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0920309000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8,45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5E1325" w:rsidRPr="005E1325" w:rsidTr="005E132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0920309000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8,45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5E1325" w:rsidRPr="005E1325" w:rsidTr="005E1325">
        <w:trPr>
          <w:trHeight w:val="7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</w:t>
            </w:r>
            <w:proofErr w:type="gramEnd"/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связанные с муниципальной деятельностью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0920310000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252,78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252,78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5E1325" w:rsidRPr="005E1325" w:rsidTr="005E1325">
        <w:trPr>
          <w:trHeight w:val="6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0920310000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252,78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252,78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5E1325" w:rsidRPr="005E1325" w:rsidTr="005E1325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0920310000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15,88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15,88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5E1325" w:rsidRPr="005E1325" w:rsidTr="005E1325">
        <w:trPr>
          <w:trHeight w:val="383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реализацию муниципальной программы "Эффективное управление муниципальными финансами и совершенствование межбюджетных отношений в Асиновском районе на 2016-2021 годы" в том числе: поддержка мер сбалансированности местных бюджетов Асиновского район</w:t>
            </w:r>
            <w:proofErr w:type="gramStart"/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gramEnd"/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обеспечению услугами Асиновского Совета ветеранов)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1230300000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40,80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5E1325" w:rsidRPr="005E1325" w:rsidTr="005E1325">
        <w:trPr>
          <w:trHeight w:val="6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1220300000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40,80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5E1325" w:rsidRPr="005E1325" w:rsidTr="005E1325">
        <w:trPr>
          <w:trHeight w:val="22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Межбюджетные трансферты бюджетам муниципальных районов </w:t>
            </w:r>
            <w:proofErr w:type="gramStart"/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бюджетов поселений на осуществление части полномочий по решению вопросов местного значения в соответствии с  заключёнными соглашениями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5210600000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5E1325" w:rsidRPr="005E1325" w:rsidTr="005E1325">
        <w:trPr>
          <w:trHeight w:val="4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5210600000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5E1325" w:rsidRPr="005E1325" w:rsidTr="005E1325">
        <w:trPr>
          <w:trHeight w:val="4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243,40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243,40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5E1325" w:rsidRPr="005E1325" w:rsidTr="005E1325">
        <w:trPr>
          <w:trHeight w:val="52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243,40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243,40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5E1325" w:rsidRPr="005E1325" w:rsidTr="005E1325">
        <w:trPr>
          <w:trHeight w:val="13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Субвенция на осуществление первичного воинского учета на территориях, где отсутствуют военные комиссариаты.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1220451180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243,40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243,40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5E1325" w:rsidRPr="005E1325" w:rsidTr="005E1325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</w:t>
            </w:r>
            <w:proofErr w:type="gramStart"/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х(</w:t>
            </w:r>
            <w:proofErr w:type="gramEnd"/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муниципальных органов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1220451180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174,77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174,77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5E1325" w:rsidRPr="005E1325" w:rsidTr="005E1325">
        <w:trPr>
          <w:trHeight w:val="19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на обязательное социальное страхование на выплату денежного содержания и выплаты работникам государственных и муниципальных органов.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1220451180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51,77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51,77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5E1325" w:rsidRPr="005E1325" w:rsidTr="005E1325">
        <w:trPr>
          <w:trHeight w:val="6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1220451180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16,86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16,86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5E1325" w:rsidRPr="005E1325" w:rsidTr="005E1325">
        <w:trPr>
          <w:trHeight w:val="11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186,46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186,46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5E1325" w:rsidRPr="005E1325" w:rsidTr="005E1325">
        <w:trPr>
          <w:trHeight w:val="13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от природного и техногенного характера, гражданская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186,46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186,46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5E1325" w:rsidRPr="005E1325" w:rsidTr="005E1325">
        <w:trPr>
          <w:trHeight w:val="16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2180100000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186,46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186,46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5E1325" w:rsidRPr="005E1325" w:rsidTr="005E1325">
        <w:trPr>
          <w:trHeight w:val="7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218010000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186,46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186,46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5E1325" w:rsidRPr="005E1325" w:rsidTr="005E1325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4271,13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4078,29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95,49</w:t>
            </w:r>
          </w:p>
        </w:tc>
      </w:tr>
      <w:tr w:rsidR="005E1325" w:rsidRPr="005E1325" w:rsidTr="005E1325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63,10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63,10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5E1325" w:rsidRPr="005E1325" w:rsidTr="005E1325">
        <w:trPr>
          <w:trHeight w:val="10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"Поддержка личных подсобных хозяй</w:t>
            </w:r>
            <w:proofErr w:type="gramStart"/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гр</w:t>
            </w:r>
            <w:proofErr w:type="gramEnd"/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аждан"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0510100000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5E1325" w:rsidRPr="005E1325" w:rsidTr="005E1325">
        <w:trPr>
          <w:trHeight w:val="7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0510100000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5E1325" w:rsidRPr="005E1325" w:rsidTr="005E1325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4208,03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4015,19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95,42</w:t>
            </w:r>
          </w:p>
        </w:tc>
      </w:tr>
      <w:tr w:rsidR="005E1325" w:rsidRPr="005E1325" w:rsidTr="005E1325">
        <w:trPr>
          <w:trHeight w:val="22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 на реализацию основного мероприятия «Предупреждение дорожно-транспортных происшествий и снижение тяжести их последствий"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0410100000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97,68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97,68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5E1325" w:rsidRPr="005E1325" w:rsidTr="005E1325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0410100000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97,68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97,68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5E1325" w:rsidRPr="005E1325" w:rsidTr="005E1325">
        <w:trPr>
          <w:trHeight w:val="10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автомобильных дорог общего пользования местного значения в границах муниципальных районах.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0720340895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2495,32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2477,94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99,30</w:t>
            </w:r>
          </w:p>
        </w:tc>
      </w:tr>
      <w:tr w:rsidR="005E1325" w:rsidRPr="005E1325" w:rsidTr="005E1325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0720340895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2495,32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2477,94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99,30</w:t>
            </w:r>
          </w:p>
        </w:tc>
      </w:tr>
      <w:tr w:rsidR="005E1325" w:rsidRPr="005E1325" w:rsidTr="005E1325">
        <w:trPr>
          <w:trHeight w:val="9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автомобильных дорог общего пользования в границах муниципальных районов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07203S0895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130,42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130,42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5E1325" w:rsidRPr="005E1325" w:rsidTr="005E1325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0720340895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130,42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130,42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5E1325" w:rsidRPr="005E1325" w:rsidTr="005E1325">
        <w:trPr>
          <w:trHeight w:val="32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"Содержание и ремонт автомобильных дорог местного значения, а также осуществление иной деятельности в области использования автомобильных дорог на территории Новониколаевского сельского поселения на </w:t>
            </w: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период с 2016 по 2018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3150212100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1200,72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1025,26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85,39</w:t>
            </w:r>
          </w:p>
        </w:tc>
      </w:tr>
      <w:tr w:rsidR="005E1325" w:rsidRPr="005E1325" w:rsidTr="005E1325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3150212100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1200,72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1025,26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85,39</w:t>
            </w:r>
          </w:p>
        </w:tc>
      </w:tr>
      <w:tr w:rsidR="005E1325" w:rsidRPr="005E1325" w:rsidTr="005E1325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3150214000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270,79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270,79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5E1325" w:rsidRPr="005E1325" w:rsidTr="005E1325">
        <w:trPr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3150214000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270,79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270,79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5E1325" w:rsidRPr="005E1325" w:rsidTr="005E1325">
        <w:trPr>
          <w:trHeight w:val="19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"Повышение безопасности дорожного движения на территории Новониколаевского сельского поселения на 2016-2020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4100020000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5E1325" w:rsidRPr="005E1325" w:rsidTr="005E1325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4100020000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5E1325" w:rsidRPr="005E1325" w:rsidTr="005E1325">
        <w:trPr>
          <w:trHeight w:val="6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2934,06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2834,77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96,62</w:t>
            </w:r>
          </w:p>
        </w:tc>
      </w:tr>
      <w:tr w:rsidR="005E1325" w:rsidRPr="005E1325" w:rsidTr="005E1325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32,73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32,73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5E1325" w:rsidRPr="005E1325" w:rsidTr="005E1325">
        <w:trPr>
          <w:trHeight w:val="17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государственного жилищного фонда субъектов Российской Федерации и муниципального жилищного фонда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3900200000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32,73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32,73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5E1325" w:rsidRPr="005E1325" w:rsidTr="005E1325">
        <w:trPr>
          <w:trHeight w:val="6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3900200000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32,73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32,73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5E1325" w:rsidRPr="005E1325" w:rsidTr="005E1325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1410,59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1311,30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92,96</w:t>
            </w:r>
          </w:p>
        </w:tc>
      </w:tr>
      <w:tr w:rsidR="005E1325" w:rsidRPr="005E1325" w:rsidTr="005E1325">
        <w:trPr>
          <w:trHeight w:val="16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реализацию мероприятия "Обеспечение населения Асиновского района чистой питьевой водой"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0910301000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150,34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5E1325" w:rsidRPr="005E1325" w:rsidTr="005E132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0910301000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150,34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5E1325" w:rsidRPr="005E1325" w:rsidTr="005E1325">
        <w:trPr>
          <w:trHeight w:val="29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реализацию муниципальной программы «Развитие коммунальной инфраструктуры в Асиновском районе" в том числе: Подготовка объектов водоснабжения, водоотведения к прохождению отопительного периода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0920201000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284,25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284,25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5E1325" w:rsidRPr="005E1325" w:rsidTr="005E1325">
        <w:trPr>
          <w:trHeight w:val="6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0920201000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284,25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284,25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5E1325" w:rsidRPr="005E1325" w:rsidTr="005E1325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"Провидение экспертизы финансово-хозяйственной деятельности"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0920301000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5E1325" w:rsidRPr="005E1325" w:rsidTr="005E1325">
        <w:trPr>
          <w:trHeight w:val="7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0920301000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5E1325" w:rsidRPr="005E1325" w:rsidTr="005E1325">
        <w:trPr>
          <w:trHeight w:val="7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3910500000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840,71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89,44</w:t>
            </w:r>
          </w:p>
        </w:tc>
      </w:tr>
      <w:tr w:rsidR="005E1325" w:rsidRPr="005E1325" w:rsidTr="005E1325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3910500000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840,71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89,44</w:t>
            </w:r>
          </w:p>
        </w:tc>
      </w:tr>
      <w:tr w:rsidR="005E1325" w:rsidRPr="005E1325" w:rsidTr="005E1325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1490,74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1490,74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5E1325" w:rsidRPr="005E1325" w:rsidTr="005E1325">
        <w:trPr>
          <w:trHeight w:val="3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реализацию муниципальной программы "Эффективное управление муниципальными финансами и совершенствование межбюджетных отношений в Асиновском районе на 2016-2021 годы" в том числе: поддержка мер сбалансированности местных бюджетов Асиновского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1220300000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264,74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264,74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5E1325" w:rsidRPr="005E1325" w:rsidTr="005E132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1220300000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264,74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264,74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5E1325" w:rsidRPr="005E1325" w:rsidTr="005E1325">
        <w:trPr>
          <w:trHeight w:val="20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энергосбережения и повышения энергетической эффективности на территории Новониколаевского сельского поселения на период 2015-2107гг.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6000100000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557,95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557,95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5E1325" w:rsidRPr="005E1325" w:rsidTr="005E1325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6000100000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554,97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554,97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5E1325" w:rsidRPr="005E1325" w:rsidTr="005E1325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6000100000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5E1325" w:rsidRPr="005E1325" w:rsidTr="005E1325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6000500000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396,65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396,65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5E1325" w:rsidRPr="005E1325" w:rsidTr="005E1325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6000500000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396,65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396,65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5E1325" w:rsidRPr="005E1325" w:rsidTr="005E1325">
        <w:trPr>
          <w:trHeight w:val="19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полномочий по участию в организации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6300110001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271,40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271,40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5E1325" w:rsidRPr="005E1325" w:rsidTr="005E1325">
        <w:trPr>
          <w:trHeight w:val="6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6300110001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271,40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271,40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5E1325" w:rsidRPr="005E1325" w:rsidTr="005E1325">
        <w:trPr>
          <w:trHeight w:val="4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Культура, кинематография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131,22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131,22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5E1325" w:rsidRPr="005E1325" w:rsidTr="005E1325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131,22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131,22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5E1325" w:rsidRPr="005E1325" w:rsidTr="005E1325">
        <w:trPr>
          <w:trHeight w:val="7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4409900000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131,22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131,22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5E1325" w:rsidRPr="005E1325" w:rsidTr="005E1325">
        <w:trPr>
          <w:trHeight w:val="6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4409900000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131,22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131,22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5E1325" w:rsidRPr="005E1325" w:rsidTr="005E1325">
        <w:trPr>
          <w:trHeight w:val="4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1632,00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1632,00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5E1325" w:rsidRPr="005E1325" w:rsidTr="005E1325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1632,00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1632,00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5E1325" w:rsidRPr="005E1325" w:rsidTr="005E1325">
        <w:trPr>
          <w:trHeight w:val="23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12280R0820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816,00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5E1325" w:rsidRPr="005E1325" w:rsidTr="005E1325">
        <w:trPr>
          <w:trHeight w:val="16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12280R0820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816,00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5E1325" w:rsidRPr="005E1325" w:rsidTr="005E1325">
        <w:trPr>
          <w:trHeight w:val="11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 по обращению взыскания на средства областного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9900300000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816,00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5E1325" w:rsidRPr="005E1325" w:rsidTr="005E1325">
        <w:trPr>
          <w:trHeight w:val="16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9900300000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816,00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5E1325" w:rsidRPr="005E1325" w:rsidTr="005E1325">
        <w:trPr>
          <w:trHeight w:val="4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5E1325" w:rsidRPr="005E1325" w:rsidTr="005E1325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5E1325" w:rsidRPr="005E1325" w:rsidTr="005E1325">
        <w:trPr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здравоохранения, спорта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5129700000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5E1325" w:rsidRPr="005E1325" w:rsidTr="005E1325">
        <w:trPr>
          <w:trHeight w:val="22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5129700000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5E1325" w:rsidRPr="005E1325" w:rsidTr="005E1325">
        <w:trPr>
          <w:trHeight w:val="6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5129700000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60,90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5E1325" w:rsidRPr="005E1325" w:rsidTr="005E1325">
        <w:trPr>
          <w:trHeight w:val="93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E1325" w:rsidRPr="005E1325" w:rsidRDefault="005E1325" w:rsidP="005E13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325" w:rsidRPr="005E1325" w:rsidRDefault="005E1325" w:rsidP="005E13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9904" w:type="dxa"/>
        <w:tblInd w:w="93" w:type="dxa"/>
        <w:tblLook w:val="04A0" w:firstRow="1" w:lastRow="0" w:firstColumn="1" w:lastColumn="0" w:noHBand="0" w:noVBand="1"/>
      </w:tblPr>
      <w:tblGrid>
        <w:gridCol w:w="3134"/>
        <w:gridCol w:w="360"/>
        <w:gridCol w:w="1036"/>
        <w:gridCol w:w="219"/>
        <w:gridCol w:w="237"/>
        <w:gridCol w:w="825"/>
        <w:gridCol w:w="1889"/>
        <w:gridCol w:w="1954"/>
        <w:gridCol w:w="236"/>
        <w:gridCol w:w="14"/>
      </w:tblGrid>
      <w:tr w:rsidR="005E1325" w:rsidRPr="005E1325" w:rsidTr="005E1325">
        <w:trPr>
          <w:trHeight w:val="3117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D9F" w:rsidRDefault="00F56D9F" w:rsidP="00DF6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56D9F" w:rsidRDefault="00F56D9F" w:rsidP="00DF6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F6EDD" w:rsidRDefault="005E1325" w:rsidP="00DF6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№</w:t>
            </w:r>
            <w:r w:rsidR="00F56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E1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</w:t>
            </w:r>
            <w:r w:rsidR="00DF6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DF6EDD" w:rsidRDefault="00F56D9F" w:rsidP="00DF6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УТВЕРЖДЕНО</w:t>
            </w:r>
          </w:p>
          <w:p w:rsidR="005E1325" w:rsidRPr="005E1325" w:rsidRDefault="005E1325" w:rsidP="005B0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решени</w:t>
            </w:r>
            <w:r w:rsidR="00F56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ем</w:t>
            </w:r>
            <w:r w:rsidRPr="005E1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Совета Новониколаевского сельского поселения</w:t>
            </w:r>
            <w:r w:rsidR="00F56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от </w:t>
            </w:r>
            <w:r w:rsidRPr="005E1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</w:t>
            </w:r>
            <w:r w:rsidR="00F56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5E1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.2019  № </w:t>
            </w:r>
            <w:r w:rsidR="005B0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E1325" w:rsidRPr="005E1325" w:rsidTr="005E1325">
        <w:trPr>
          <w:gridAfter w:val="1"/>
          <w:wAfter w:w="14" w:type="dxa"/>
          <w:trHeight w:val="1800"/>
        </w:trPr>
        <w:tc>
          <w:tcPr>
            <w:tcW w:w="9654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Исполнение расходов бюджета муниципального образования "Новониколаевское сельское поселение" по разделам и подразделам классификации расходов бюджета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E1325" w:rsidRPr="005E1325" w:rsidTr="005E1325">
        <w:trPr>
          <w:gridAfter w:val="1"/>
          <w:wAfter w:w="14" w:type="dxa"/>
          <w:trHeight w:val="1110"/>
        </w:trPr>
        <w:tc>
          <w:tcPr>
            <w:tcW w:w="3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КФСР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(</w:t>
            </w:r>
            <w:proofErr w:type="spellStart"/>
            <w:r w:rsidRPr="005E1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5E1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5E1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5E1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</w:t>
            </w:r>
            <w:proofErr w:type="gramStart"/>
            <w:r w:rsidRPr="005E1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т(</w:t>
            </w:r>
            <w:proofErr w:type="spellStart"/>
            <w:proofErr w:type="gramEnd"/>
            <w:r w:rsidRPr="005E1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5E1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Исполнение 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E1325" w:rsidRPr="005E1325" w:rsidTr="005E1325">
        <w:trPr>
          <w:gridAfter w:val="1"/>
          <w:wAfter w:w="14" w:type="dxa"/>
          <w:trHeight w:val="270"/>
        </w:trPr>
        <w:tc>
          <w:tcPr>
            <w:tcW w:w="34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E1325" w:rsidRPr="005E1325" w:rsidTr="005E1325">
        <w:trPr>
          <w:gridAfter w:val="1"/>
          <w:wAfter w:w="14" w:type="dxa"/>
          <w:trHeight w:val="450"/>
        </w:trPr>
        <w:tc>
          <w:tcPr>
            <w:tcW w:w="34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Расходы бюджета - ИТОГО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***960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15 669,84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15 377,71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98,14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E1325" w:rsidRPr="005E1325" w:rsidTr="005E1325">
        <w:trPr>
          <w:gridAfter w:val="1"/>
          <w:wAfter w:w="14" w:type="dxa"/>
          <w:trHeight w:val="615"/>
        </w:trPr>
        <w:tc>
          <w:tcPr>
            <w:tcW w:w="34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Общегосударственные вопросы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0100 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6 196,57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6 196,57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E1325" w:rsidRPr="005E1325" w:rsidTr="005E1325">
        <w:trPr>
          <w:gridAfter w:val="1"/>
          <w:wAfter w:w="14" w:type="dxa"/>
          <w:trHeight w:val="1410"/>
        </w:trPr>
        <w:tc>
          <w:tcPr>
            <w:tcW w:w="34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25" w:rsidRPr="005E1325" w:rsidRDefault="005E1325" w:rsidP="005E1325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0102 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758,01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758,01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E1325" w:rsidRPr="005E1325" w:rsidTr="005E1325">
        <w:trPr>
          <w:gridAfter w:val="1"/>
          <w:wAfter w:w="14" w:type="dxa"/>
          <w:trHeight w:val="2040"/>
        </w:trPr>
        <w:tc>
          <w:tcPr>
            <w:tcW w:w="34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25" w:rsidRPr="005E1325" w:rsidRDefault="005E1325" w:rsidP="005E1325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0104 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4 877,66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4 877,66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E1325" w:rsidRPr="005E1325" w:rsidTr="005E1325">
        <w:trPr>
          <w:gridAfter w:val="1"/>
          <w:wAfter w:w="14" w:type="dxa"/>
          <w:trHeight w:val="1305"/>
        </w:trPr>
        <w:tc>
          <w:tcPr>
            <w:tcW w:w="34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25" w:rsidRPr="005E1325" w:rsidRDefault="005E1325" w:rsidP="005E1325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0106 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E1325" w:rsidRPr="005E1325" w:rsidTr="005E1325">
        <w:trPr>
          <w:gridAfter w:val="1"/>
          <w:wAfter w:w="14" w:type="dxa"/>
          <w:trHeight w:val="600"/>
        </w:trPr>
        <w:tc>
          <w:tcPr>
            <w:tcW w:w="34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25" w:rsidRPr="005E1325" w:rsidRDefault="005E1325" w:rsidP="005E1325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0113 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556,90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556,90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E1325" w:rsidRPr="005E1325" w:rsidTr="005E1325">
        <w:trPr>
          <w:gridAfter w:val="1"/>
          <w:wAfter w:w="14" w:type="dxa"/>
          <w:trHeight w:val="345"/>
        </w:trPr>
        <w:tc>
          <w:tcPr>
            <w:tcW w:w="34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25" w:rsidRPr="005E1325" w:rsidRDefault="005E1325" w:rsidP="005E1325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0200 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243,40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243,40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E1325" w:rsidRPr="005E1325" w:rsidTr="005E1325">
        <w:trPr>
          <w:gridAfter w:val="1"/>
          <w:wAfter w:w="14" w:type="dxa"/>
          <w:trHeight w:val="735"/>
        </w:trPr>
        <w:tc>
          <w:tcPr>
            <w:tcW w:w="34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25" w:rsidRPr="005E1325" w:rsidRDefault="005E1325" w:rsidP="005E1325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0203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243,40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243,40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E1325" w:rsidRPr="005E1325" w:rsidTr="005E1325">
        <w:trPr>
          <w:gridAfter w:val="1"/>
          <w:wAfter w:w="14" w:type="dxa"/>
          <w:trHeight w:val="960"/>
        </w:trPr>
        <w:tc>
          <w:tcPr>
            <w:tcW w:w="34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25" w:rsidRPr="005E1325" w:rsidRDefault="005E1325" w:rsidP="005E1325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0300 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186,46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186,46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E1325" w:rsidRPr="005E1325" w:rsidTr="005E1325">
        <w:trPr>
          <w:gridAfter w:val="1"/>
          <w:wAfter w:w="14" w:type="dxa"/>
          <w:trHeight w:val="1260"/>
        </w:trPr>
        <w:tc>
          <w:tcPr>
            <w:tcW w:w="34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25" w:rsidRPr="005E1325" w:rsidRDefault="005E1325" w:rsidP="005E1325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0309 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186,46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186,46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E1325" w:rsidRPr="005E1325" w:rsidTr="005E1325">
        <w:trPr>
          <w:gridAfter w:val="1"/>
          <w:wAfter w:w="14" w:type="dxa"/>
          <w:trHeight w:val="435"/>
        </w:trPr>
        <w:tc>
          <w:tcPr>
            <w:tcW w:w="34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25" w:rsidRPr="005E1325" w:rsidRDefault="005E1325" w:rsidP="005E1325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0400 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4 271,13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4 078,29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95,49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E1325" w:rsidRPr="005E1325" w:rsidTr="005E1325">
        <w:trPr>
          <w:gridAfter w:val="1"/>
          <w:wAfter w:w="14" w:type="dxa"/>
          <w:trHeight w:val="435"/>
        </w:trPr>
        <w:tc>
          <w:tcPr>
            <w:tcW w:w="34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25" w:rsidRPr="005E1325" w:rsidRDefault="005E1325" w:rsidP="005E1325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Сельское хозяйство и рыболовство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63,10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63,10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E1325" w:rsidRPr="005E1325" w:rsidTr="005E1325">
        <w:trPr>
          <w:gridAfter w:val="1"/>
          <w:wAfter w:w="14" w:type="dxa"/>
          <w:trHeight w:val="510"/>
        </w:trPr>
        <w:tc>
          <w:tcPr>
            <w:tcW w:w="34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25" w:rsidRPr="005E1325" w:rsidRDefault="005E1325" w:rsidP="005E1325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0409 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4 208,03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25" w:rsidRPr="005E1325" w:rsidRDefault="005E1325" w:rsidP="005E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4015,19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95,42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E1325" w:rsidRPr="005E1325" w:rsidTr="005E1325">
        <w:trPr>
          <w:gridAfter w:val="1"/>
          <w:wAfter w:w="14" w:type="dxa"/>
          <w:trHeight w:val="720"/>
        </w:trPr>
        <w:tc>
          <w:tcPr>
            <w:tcW w:w="34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25" w:rsidRPr="005E1325" w:rsidRDefault="005E1325" w:rsidP="005E1325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0500 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2 934,06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2 834,77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96,62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E1325" w:rsidRPr="005E1325" w:rsidTr="005E1325">
        <w:trPr>
          <w:gridAfter w:val="1"/>
          <w:wAfter w:w="14" w:type="dxa"/>
          <w:trHeight w:val="630"/>
        </w:trPr>
        <w:tc>
          <w:tcPr>
            <w:tcW w:w="34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25" w:rsidRPr="005E1325" w:rsidRDefault="005E1325" w:rsidP="005E1325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0501 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32,73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32,73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E1325" w:rsidRPr="005E1325" w:rsidTr="005E1325">
        <w:trPr>
          <w:gridAfter w:val="1"/>
          <w:wAfter w:w="14" w:type="dxa"/>
          <w:trHeight w:val="345"/>
        </w:trPr>
        <w:tc>
          <w:tcPr>
            <w:tcW w:w="34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25" w:rsidRPr="005E1325" w:rsidRDefault="005E1325" w:rsidP="005E1325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0502 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1 410,59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1 311,30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92,96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E1325" w:rsidRPr="005E1325" w:rsidTr="005E1325">
        <w:trPr>
          <w:gridAfter w:val="1"/>
          <w:wAfter w:w="14" w:type="dxa"/>
          <w:trHeight w:val="315"/>
        </w:trPr>
        <w:tc>
          <w:tcPr>
            <w:tcW w:w="34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25" w:rsidRPr="005E1325" w:rsidRDefault="005E1325" w:rsidP="005E1325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0503 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1 490,74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1 490,74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E1325" w:rsidRPr="005E1325" w:rsidTr="005E1325">
        <w:trPr>
          <w:gridAfter w:val="1"/>
          <w:wAfter w:w="14" w:type="dxa"/>
          <w:trHeight w:val="360"/>
        </w:trPr>
        <w:tc>
          <w:tcPr>
            <w:tcW w:w="34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25" w:rsidRPr="005E1325" w:rsidRDefault="005E1325" w:rsidP="005E1325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0800 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131,22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131,22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E1325" w:rsidRPr="005E1325" w:rsidTr="005E1325">
        <w:trPr>
          <w:gridAfter w:val="1"/>
          <w:wAfter w:w="14" w:type="dxa"/>
          <w:trHeight w:val="390"/>
        </w:trPr>
        <w:tc>
          <w:tcPr>
            <w:tcW w:w="34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25" w:rsidRPr="005E1325" w:rsidRDefault="005E1325" w:rsidP="005E1325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0801 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131,22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131,22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E1325" w:rsidRPr="005E1325" w:rsidTr="005E1325">
        <w:trPr>
          <w:gridAfter w:val="1"/>
          <w:wAfter w:w="14" w:type="dxa"/>
          <w:trHeight w:val="345"/>
        </w:trPr>
        <w:tc>
          <w:tcPr>
            <w:tcW w:w="34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25" w:rsidRPr="005E1325" w:rsidRDefault="005E1325" w:rsidP="005E1325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1000 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1 632,00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1 632,00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E1325" w:rsidRPr="005E1325" w:rsidTr="005E1325">
        <w:trPr>
          <w:gridAfter w:val="1"/>
          <w:wAfter w:w="14" w:type="dxa"/>
          <w:trHeight w:val="390"/>
        </w:trPr>
        <w:tc>
          <w:tcPr>
            <w:tcW w:w="34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25" w:rsidRPr="005E1325" w:rsidRDefault="005E1325" w:rsidP="005E1325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1 632,00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1 632,00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E1325" w:rsidRPr="005E1325" w:rsidTr="005E1325">
        <w:trPr>
          <w:gridAfter w:val="1"/>
          <w:wAfter w:w="14" w:type="dxa"/>
          <w:trHeight w:val="390"/>
        </w:trPr>
        <w:tc>
          <w:tcPr>
            <w:tcW w:w="34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25" w:rsidRPr="005E1325" w:rsidRDefault="005E1325" w:rsidP="005E1325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1100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E1325" w:rsidRPr="005E1325" w:rsidTr="005E1325">
        <w:trPr>
          <w:gridAfter w:val="1"/>
          <w:wAfter w:w="14" w:type="dxa"/>
          <w:trHeight w:val="315"/>
        </w:trPr>
        <w:tc>
          <w:tcPr>
            <w:tcW w:w="34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25" w:rsidRPr="005E1325" w:rsidRDefault="005E1325" w:rsidP="005E1325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1101 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E1325" w:rsidRPr="005E1325" w:rsidTr="005E1325">
        <w:trPr>
          <w:gridAfter w:val="1"/>
          <w:wAfter w:w="14" w:type="dxa"/>
          <w:trHeight w:val="375"/>
        </w:trPr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5E1325" w:rsidRPr="005E1325" w:rsidRDefault="005E1325" w:rsidP="005E1325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325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5E1325" w:rsidRPr="005E1325" w:rsidRDefault="005E1325" w:rsidP="005E1325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9154" w:type="dxa"/>
        <w:tblInd w:w="93" w:type="dxa"/>
        <w:tblLook w:val="04A0" w:firstRow="1" w:lastRow="0" w:firstColumn="1" w:lastColumn="0" w:noHBand="0" w:noVBand="1"/>
      </w:tblPr>
      <w:tblGrid>
        <w:gridCol w:w="4300"/>
        <w:gridCol w:w="2496"/>
        <w:gridCol w:w="940"/>
        <w:gridCol w:w="1418"/>
      </w:tblGrid>
      <w:tr w:rsidR="005E1325" w:rsidRPr="005E1325" w:rsidTr="005E1325">
        <w:trPr>
          <w:gridAfter w:val="3"/>
          <w:wAfter w:w="4854" w:type="dxa"/>
          <w:trHeight w:val="31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5E1325" w:rsidRPr="005E1325" w:rsidRDefault="005E1325" w:rsidP="005E1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5E1325" w:rsidRPr="005E1325" w:rsidRDefault="005E1325" w:rsidP="005E1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5E1325" w:rsidRPr="005E1325" w:rsidRDefault="005E1325" w:rsidP="005E1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5E1325" w:rsidRPr="005E1325" w:rsidRDefault="005E1325" w:rsidP="005E1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5E1325" w:rsidRPr="005E1325" w:rsidRDefault="005E1325" w:rsidP="005E1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5E1325" w:rsidRPr="005E1325" w:rsidRDefault="005E1325" w:rsidP="005E1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E1325" w:rsidRPr="005E1325" w:rsidTr="005E1325">
        <w:trPr>
          <w:gridAfter w:val="3"/>
          <w:wAfter w:w="4854" w:type="dxa"/>
          <w:trHeight w:val="1566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E1325" w:rsidRPr="005E1325" w:rsidTr="005E1325">
        <w:trPr>
          <w:trHeight w:val="1995"/>
        </w:trPr>
        <w:tc>
          <w:tcPr>
            <w:tcW w:w="91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W w:w="878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95"/>
              <w:gridCol w:w="2310"/>
              <w:gridCol w:w="843"/>
              <w:gridCol w:w="1232"/>
            </w:tblGrid>
            <w:tr w:rsidR="005E1325" w:rsidRPr="005E1325" w:rsidTr="00F56D9F">
              <w:trPr>
                <w:trHeight w:val="1785"/>
              </w:trPr>
              <w:tc>
                <w:tcPr>
                  <w:tcW w:w="43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E1325" w:rsidRPr="005E1325" w:rsidRDefault="00F56D9F" w:rsidP="005E13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 xml:space="preserve">                        </w:t>
                  </w:r>
                </w:p>
              </w:tc>
              <w:tc>
                <w:tcPr>
                  <w:tcW w:w="438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F56D9F" w:rsidRDefault="00F56D9F" w:rsidP="00F56D9F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                                       </w:t>
                  </w:r>
                </w:p>
                <w:p w:rsidR="00F56D9F" w:rsidRDefault="00F56D9F" w:rsidP="00F56D9F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F56D9F" w:rsidRDefault="00F56D9F" w:rsidP="00F56D9F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F56D9F" w:rsidRDefault="00F56D9F" w:rsidP="00F56D9F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F56D9F" w:rsidRDefault="00F56D9F" w:rsidP="00F56D9F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F56D9F" w:rsidRDefault="00F56D9F" w:rsidP="00F56D9F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F56D9F" w:rsidRDefault="00F56D9F" w:rsidP="00F56D9F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F56D9F" w:rsidRDefault="00F56D9F" w:rsidP="00F56D9F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F56D9F" w:rsidRDefault="00F56D9F" w:rsidP="00F56D9F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F56D9F" w:rsidRDefault="00F56D9F" w:rsidP="00F56D9F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F56D9F" w:rsidRDefault="00F56D9F" w:rsidP="00F56D9F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F56D9F" w:rsidRDefault="00F56D9F" w:rsidP="00F56D9F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F56D9F" w:rsidRDefault="00F56D9F" w:rsidP="00F56D9F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F56D9F" w:rsidRDefault="00F56D9F" w:rsidP="00F56D9F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F56D9F" w:rsidRDefault="00F56D9F" w:rsidP="00F56D9F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F56D9F" w:rsidRDefault="00F56D9F" w:rsidP="00F56D9F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F56D9F" w:rsidRDefault="00F56D9F" w:rsidP="00F56D9F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F56D9F" w:rsidRDefault="00F56D9F" w:rsidP="00F56D9F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F56D9F" w:rsidRDefault="00F56D9F" w:rsidP="00F56D9F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                                              </w:t>
                  </w:r>
                  <w:r w:rsidR="005E1325" w:rsidRPr="005E13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Приложение №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5E1325" w:rsidRPr="005E13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F56D9F" w:rsidRDefault="00F56D9F" w:rsidP="00F56D9F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                                                 УТВЕРЖДЕНО</w:t>
                  </w:r>
                </w:p>
                <w:p w:rsidR="00F56D9F" w:rsidRDefault="005E1325" w:rsidP="00F56D9F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13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решени</w:t>
                  </w:r>
                  <w:r w:rsidR="00F56D9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ем</w:t>
                  </w:r>
                  <w:r w:rsidRPr="005E13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Совета Новониколаевского </w:t>
                  </w:r>
                </w:p>
                <w:p w:rsidR="005E1325" w:rsidRPr="005E1325" w:rsidRDefault="005E1325" w:rsidP="005B0EB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13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сельского поселения </w:t>
                  </w:r>
                  <w:r w:rsidR="00F56D9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5E13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от                   </w:t>
                  </w:r>
                  <w:r w:rsidR="00F56D9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                    </w:t>
                  </w:r>
                  <w:r w:rsidRPr="005E13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12.0</w:t>
                  </w:r>
                  <w:r w:rsidR="00F56D9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  <w:r w:rsidRPr="005E13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.2019 № </w:t>
                  </w:r>
                  <w:r w:rsidR="005B0E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89</w:t>
                  </w:r>
                  <w:bookmarkStart w:id="0" w:name="_GoBack"/>
                  <w:bookmarkEnd w:id="0"/>
                </w:p>
              </w:tc>
            </w:tr>
            <w:tr w:rsidR="005E1325" w:rsidRPr="005E1325" w:rsidTr="005E1325">
              <w:trPr>
                <w:trHeight w:val="1995"/>
              </w:trPr>
              <w:tc>
                <w:tcPr>
                  <w:tcW w:w="878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E1325" w:rsidRPr="005E1325" w:rsidRDefault="005E1325" w:rsidP="005E13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E132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Исполнение источников финансирования дефицита   бюджета муниципального образования "Новониколаевское сельское поселение" по кодам </w:t>
                  </w:r>
                  <w:proofErr w:type="gramStart"/>
                  <w:r w:rsidRPr="005E132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классификации источников финансирования дефицита бюджета</w:t>
                  </w:r>
                  <w:proofErr w:type="gramEnd"/>
                </w:p>
              </w:tc>
            </w:tr>
            <w:tr w:rsidR="005E1325" w:rsidRPr="005E1325" w:rsidTr="00F56D9F">
              <w:trPr>
                <w:trHeight w:val="315"/>
              </w:trPr>
              <w:tc>
                <w:tcPr>
                  <w:tcW w:w="43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E1325" w:rsidRPr="005E1325" w:rsidRDefault="005E1325" w:rsidP="005E13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E1325" w:rsidRPr="005E1325" w:rsidRDefault="005E1325" w:rsidP="005E13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E1325" w:rsidRPr="005E1325" w:rsidRDefault="005E1325" w:rsidP="005E13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E1325" w:rsidRPr="005E1325" w:rsidRDefault="005E1325" w:rsidP="005E13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E1325" w:rsidRPr="005E1325" w:rsidTr="00F56D9F">
              <w:trPr>
                <w:trHeight w:val="330"/>
              </w:trPr>
              <w:tc>
                <w:tcPr>
                  <w:tcW w:w="43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E1325" w:rsidRPr="005E1325" w:rsidRDefault="005E1325" w:rsidP="005E13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E1325" w:rsidRPr="005E1325" w:rsidRDefault="005E1325" w:rsidP="005E13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E1325" w:rsidRPr="005E1325" w:rsidRDefault="005E1325" w:rsidP="005E13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E1325" w:rsidRPr="005E1325" w:rsidRDefault="005E1325" w:rsidP="005E13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E1325" w:rsidRPr="005E1325" w:rsidTr="00F56D9F">
              <w:trPr>
                <w:trHeight w:val="690"/>
              </w:trPr>
              <w:tc>
                <w:tcPr>
                  <w:tcW w:w="439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E1325" w:rsidRPr="005E1325" w:rsidRDefault="005E1325" w:rsidP="005E13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E13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226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E1325" w:rsidRPr="005E1325" w:rsidRDefault="005E1325" w:rsidP="005E13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E13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код</w:t>
                  </w:r>
                </w:p>
              </w:tc>
              <w:tc>
                <w:tcPr>
                  <w:tcW w:w="88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E1325" w:rsidRPr="005E1325" w:rsidRDefault="005E1325" w:rsidP="005E13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E13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план</w:t>
                  </w:r>
                </w:p>
              </w:tc>
              <w:tc>
                <w:tcPr>
                  <w:tcW w:w="123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E1325" w:rsidRPr="005E1325" w:rsidRDefault="005E1325" w:rsidP="005E13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E13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исполнение</w:t>
                  </w:r>
                </w:p>
              </w:tc>
            </w:tr>
            <w:tr w:rsidR="005E1325" w:rsidRPr="005E1325" w:rsidTr="00F56D9F">
              <w:trPr>
                <w:trHeight w:val="1320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E1325" w:rsidRPr="005E1325" w:rsidRDefault="005E1325" w:rsidP="005E13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E13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Изменение остатков средств на счетах по учету средств бюджета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5E1325" w:rsidRPr="005E1325" w:rsidRDefault="005E1325" w:rsidP="005E13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E13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9091050000000000000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5E1325" w:rsidRPr="005E1325" w:rsidRDefault="005E1325" w:rsidP="005E13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E13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-659,97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5E1325" w:rsidRPr="005E1325" w:rsidRDefault="005E1325" w:rsidP="005E13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E13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-193,00</w:t>
                  </w:r>
                </w:p>
              </w:tc>
            </w:tr>
            <w:tr w:rsidR="005E1325" w:rsidRPr="005E1325" w:rsidTr="00F56D9F">
              <w:trPr>
                <w:trHeight w:val="390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5E1325" w:rsidRPr="005E1325" w:rsidRDefault="005E1325" w:rsidP="005E132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E13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E1325" w:rsidRPr="005E1325" w:rsidRDefault="005E1325" w:rsidP="005E13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1325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5E1325" w:rsidRPr="005E1325" w:rsidRDefault="005E1325" w:rsidP="005E13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E13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5E1325" w:rsidRPr="005E1325" w:rsidRDefault="005E1325" w:rsidP="005E132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E13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5E1325" w:rsidRPr="005E1325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1325" w:rsidRPr="005E1325" w:rsidTr="005E1325">
        <w:trPr>
          <w:trHeight w:val="31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E1325" w:rsidRPr="005E1325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E1325" w:rsidRPr="005E1325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E1325" w:rsidRPr="005E1325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E1325" w:rsidRPr="005E1325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1325" w:rsidRPr="005E1325" w:rsidTr="005E1325">
        <w:trPr>
          <w:trHeight w:val="33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E1325" w:rsidRPr="005E1325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E1325" w:rsidRPr="005E1325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E1325" w:rsidRPr="005E1325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E1325" w:rsidRPr="005E1325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W w:w="9020" w:type="dxa"/>
        <w:tblInd w:w="93" w:type="dxa"/>
        <w:tblLook w:val="04A0" w:firstRow="1" w:lastRow="0" w:firstColumn="1" w:lastColumn="0" w:noHBand="0" w:noVBand="1"/>
      </w:tblPr>
      <w:tblGrid>
        <w:gridCol w:w="2880"/>
        <w:gridCol w:w="2860"/>
        <w:gridCol w:w="2200"/>
        <w:gridCol w:w="1080"/>
      </w:tblGrid>
      <w:tr w:rsidR="005E1325" w:rsidRPr="005E1325" w:rsidTr="005E1325">
        <w:trPr>
          <w:trHeight w:val="1665"/>
        </w:trPr>
        <w:tc>
          <w:tcPr>
            <w:tcW w:w="9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5E1325" w:rsidRPr="005E1325" w:rsidRDefault="005E1325" w:rsidP="00F56D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5E1325" w:rsidRPr="005E1325" w:rsidRDefault="005E1325" w:rsidP="005E1325">
            <w:pPr>
              <w:spacing w:after="0" w:line="240" w:lineRule="auto"/>
              <w:ind w:right="-13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Отчет об использовании бюджетных ассигнований по резервному фонду Администрации Новониколаевского сельского поселения за 2018 год.</w:t>
            </w:r>
          </w:p>
        </w:tc>
      </w:tr>
      <w:tr w:rsidR="005E1325" w:rsidRPr="005E1325" w:rsidTr="005E1325">
        <w:trPr>
          <w:trHeight w:val="33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E1325" w:rsidRPr="005E1325" w:rsidTr="005E1325">
        <w:trPr>
          <w:trHeight w:val="645"/>
        </w:trPr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КБК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 основание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5E1325" w:rsidRPr="005E1325" w:rsidTr="005E1325">
        <w:trPr>
          <w:trHeight w:val="33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E1325" w:rsidRPr="005E1325" w:rsidTr="005E1325">
        <w:trPr>
          <w:trHeight w:val="69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E1325" w:rsidRPr="005E1325" w:rsidTr="005E1325">
        <w:trPr>
          <w:trHeight w:val="129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E1325" w:rsidRPr="005E1325" w:rsidTr="005E1325">
        <w:trPr>
          <w:trHeight w:val="31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E1325" w:rsidRPr="005E1325" w:rsidTr="005E1325">
        <w:trPr>
          <w:trHeight w:val="315"/>
        </w:trPr>
        <w:tc>
          <w:tcPr>
            <w:tcW w:w="902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Новониколаевского сельского поселения на 2018 год был утвержден в сумме 70.0 </w:t>
            </w:r>
            <w:proofErr w:type="spellStart"/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ублей</w:t>
            </w:r>
            <w:proofErr w:type="spellEnd"/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 течени</w:t>
            </w:r>
            <w:proofErr w:type="gramStart"/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2018года денежные средства из резервного фонда  не выделялись. В третьем квартале 2018 года решением Совета Новониколаевского сельского поселения №50 от 04.09.2018 года О внесении </w:t>
            </w: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изменений в решение Совета Новониколаевского сельского поселения от 26.12.2017 №26 "О бюджете муниципального образования" Новониколаевское сельское поселение"  на 2018 год" денежные средства резервного фонда были </w:t>
            </w:r>
            <w:proofErr w:type="spellStart"/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перераспределенны</w:t>
            </w:r>
            <w:proofErr w:type="spellEnd"/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электроэнергию для уличного освещения в сумме 70,00 </w:t>
            </w:r>
            <w:proofErr w:type="spellStart"/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ублей</w:t>
            </w:r>
            <w:proofErr w:type="spellEnd"/>
          </w:p>
        </w:tc>
      </w:tr>
      <w:tr w:rsidR="005E1325" w:rsidRPr="005E1325" w:rsidTr="005E1325">
        <w:trPr>
          <w:trHeight w:val="300"/>
        </w:trPr>
        <w:tc>
          <w:tcPr>
            <w:tcW w:w="90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E1325" w:rsidRPr="005E1325" w:rsidTr="005E1325">
        <w:trPr>
          <w:trHeight w:val="300"/>
        </w:trPr>
        <w:tc>
          <w:tcPr>
            <w:tcW w:w="90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E1325" w:rsidRPr="005E1325" w:rsidTr="005E1325">
        <w:trPr>
          <w:trHeight w:val="300"/>
        </w:trPr>
        <w:tc>
          <w:tcPr>
            <w:tcW w:w="90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E1325" w:rsidRPr="005E1325" w:rsidTr="005E1325">
        <w:trPr>
          <w:trHeight w:val="300"/>
        </w:trPr>
        <w:tc>
          <w:tcPr>
            <w:tcW w:w="90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E1325" w:rsidRPr="005E1325" w:rsidTr="005E1325">
        <w:trPr>
          <w:trHeight w:val="1380"/>
        </w:trPr>
        <w:tc>
          <w:tcPr>
            <w:tcW w:w="90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E1325" w:rsidRPr="005E1325" w:rsidTr="005E1325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E1325" w:rsidRPr="005E1325" w:rsidTr="005E1325">
        <w:trPr>
          <w:trHeight w:val="300"/>
        </w:trPr>
        <w:tc>
          <w:tcPr>
            <w:tcW w:w="794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поселения                                                                     Бурков Д.С.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E1325" w:rsidRPr="005E1325" w:rsidTr="005E1325">
        <w:trPr>
          <w:trHeight w:val="300"/>
        </w:trPr>
        <w:tc>
          <w:tcPr>
            <w:tcW w:w="79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325" w:rsidRPr="005E1325" w:rsidRDefault="005E1325" w:rsidP="005E1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5E1325" w:rsidRPr="005E1325" w:rsidRDefault="005E1325" w:rsidP="005E13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325" w:rsidRPr="005E1325" w:rsidRDefault="005E1325" w:rsidP="005E13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5F7A" w:rsidRPr="005E1325" w:rsidRDefault="00235F7A" w:rsidP="00235F7A">
      <w:pPr>
        <w:tabs>
          <w:tab w:val="left" w:pos="7160"/>
        </w:tabs>
        <w:spacing w:after="0" w:line="240" w:lineRule="auto"/>
        <w:rPr>
          <w:rFonts w:ascii="Calibri" w:eastAsia="Calibri" w:hAnsi="Calibri" w:cs="Times New Roman"/>
        </w:rPr>
      </w:pPr>
    </w:p>
    <w:p w:rsidR="00DA5257" w:rsidRDefault="00DA5257"/>
    <w:sectPr w:rsidR="00DA5257" w:rsidSect="00DF6EDD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C57" w:rsidRDefault="00146C57" w:rsidP="005E1325">
      <w:pPr>
        <w:spacing w:after="0" w:line="240" w:lineRule="auto"/>
      </w:pPr>
      <w:r>
        <w:separator/>
      </w:r>
    </w:p>
  </w:endnote>
  <w:endnote w:type="continuationSeparator" w:id="0">
    <w:p w:rsidR="00146C57" w:rsidRDefault="00146C57" w:rsidP="005E1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C57" w:rsidRDefault="00146C57" w:rsidP="005E1325">
      <w:pPr>
        <w:spacing w:after="0" w:line="240" w:lineRule="auto"/>
      </w:pPr>
      <w:r>
        <w:separator/>
      </w:r>
    </w:p>
  </w:footnote>
  <w:footnote w:type="continuationSeparator" w:id="0">
    <w:p w:rsidR="00146C57" w:rsidRDefault="00146C57" w:rsidP="005E13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339483"/>
      <w:docPartObj>
        <w:docPartGallery w:val="Page Numbers (Top of Page)"/>
        <w:docPartUnique/>
      </w:docPartObj>
    </w:sdtPr>
    <w:sdtEndPr/>
    <w:sdtContent>
      <w:p w:rsidR="005E1325" w:rsidRDefault="005E132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0EB9">
          <w:rPr>
            <w:noProof/>
          </w:rPr>
          <w:t>19</w:t>
        </w:r>
        <w:r>
          <w:fldChar w:fldCharType="end"/>
        </w:r>
      </w:p>
    </w:sdtContent>
  </w:sdt>
  <w:p w:rsidR="005E1325" w:rsidRDefault="005E1325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4761D"/>
    <w:multiLevelType w:val="hybridMultilevel"/>
    <w:tmpl w:val="2CDC72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B33D0C"/>
    <w:multiLevelType w:val="multilevel"/>
    <w:tmpl w:val="1EC237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B8C357E"/>
    <w:multiLevelType w:val="hybridMultilevel"/>
    <w:tmpl w:val="B8D0AB58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7A7F2271"/>
    <w:multiLevelType w:val="hybridMultilevel"/>
    <w:tmpl w:val="1EC237E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F58"/>
    <w:rsid w:val="000E7E5C"/>
    <w:rsid w:val="00146C57"/>
    <w:rsid w:val="00235F7A"/>
    <w:rsid w:val="004C0FF3"/>
    <w:rsid w:val="005B0EB9"/>
    <w:rsid w:val="005E1325"/>
    <w:rsid w:val="005F0F58"/>
    <w:rsid w:val="00AD4C89"/>
    <w:rsid w:val="00DA5257"/>
    <w:rsid w:val="00DF6EDD"/>
    <w:rsid w:val="00F5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35F7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5F7A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235F7A"/>
  </w:style>
  <w:style w:type="character" w:styleId="a3">
    <w:name w:val="Hyperlink"/>
    <w:basedOn w:val="a0"/>
    <w:uiPriority w:val="99"/>
    <w:unhideWhenUsed/>
    <w:rsid w:val="00235F7A"/>
    <w:rPr>
      <w:color w:val="0000FF"/>
      <w:u w:val="single"/>
    </w:rPr>
  </w:style>
  <w:style w:type="paragraph" w:customStyle="1" w:styleId="ConsPlusNormal">
    <w:name w:val="ConsPlusNormal"/>
    <w:rsid w:val="00235F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235F7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35F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35F7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235F7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235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235F7A"/>
  </w:style>
  <w:style w:type="numbering" w:customStyle="1" w:styleId="111">
    <w:name w:val="Нет списка111"/>
    <w:next w:val="a2"/>
    <w:uiPriority w:val="99"/>
    <w:semiHidden/>
    <w:rsid w:val="00235F7A"/>
  </w:style>
  <w:style w:type="paragraph" w:styleId="a9">
    <w:name w:val="Title"/>
    <w:basedOn w:val="a"/>
    <w:link w:val="aa"/>
    <w:qFormat/>
    <w:rsid w:val="00235F7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a">
    <w:name w:val="Название Знак"/>
    <w:basedOn w:val="a0"/>
    <w:link w:val="a9"/>
    <w:rsid w:val="00235F7A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table" w:customStyle="1" w:styleId="112">
    <w:name w:val="Сетка таблицы11"/>
    <w:basedOn w:val="a1"/>
    <w:next w:val="a4"/>
    <w:rsid w:val="00235F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llowedHyperlink"/>
    <w:uiPriority w:val="99"/>
    <w:unhideWhenUsed/>
    <w:rsid w:val="00235F7A"/>
    <w:rPr>
      <w:color w:val="800080"/>
      <w:u w:val="single"/>
    </w:rPr>
  </w:style>
  <w:style w:type="paragraph" w:customStyle="1" w:styleId="xl65">
    <w:name w:val="xl65"/>
    <w:basedOn w:val="a"/>
    <w:rsid w:val="00235F7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6">
    <w:name w:val="xl66"/>
    <w:basedOn w:val="a"/>
    <w:rsid w:val="00235F7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7">
    <w:name w:val="xl67"/>
    <w:basedOn w:val="a"/>
    <w:rsid w:val="00235F7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8">
    <w:name w:val="xl68"/>
    <w:basedOn w:val="a"/>
    <w:rsid w:val="00235F7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9">
    <w:name w:val="xl69"/>
    <w:basedOn w:val="a"/>
    <w:rsid w:val="00235F7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0">
    <w:name w:val="xl70"/>
    <w:basedOn w:val="a"/>
    <w:rsid w:val="00235F7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1">
    <w:name w:val="xl71"/>
    <w:basedOn w:val="a"/>
    <w:rsid w:val="00235F7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2">
    <w:name w:val="xl72"/>
    <w:basedOn w:val="a"/>
    <w:rsid w:val="00235F7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3">
    <w:name w:val="xl73"/>
    <w:basedOn w:val="a"/>
    <w:rsid w:val="00235F7A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4">
    <w:name w:val="xl74"/>
    <w:basedOn w:val="a"/>
    <w:rsid w:val="00235F7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5">
    <w:name w:val="xl75"/>
    <w:basedOn w:val="a"/>
    <w:rsid w:val="00235F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6">
    <w:name w:val="xl76"/>
    <w:basedOn w:val="a"/>
    <w:rsid w:val="00235F7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7">
    <w:name w:val="xl77"/>
    <w:basedOn w:val="a"/>
    <w:rsid w:val="00235F7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8">
    <w:name w:val="xl78"/>
    <w:basedOn w:val="a"/>
    <w:rsid w:val="00235F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9">
    <w:name w:val="xl79"/>
    <w:basedOn w:val="a"/>
    <w:rsid w:val="00235F7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35F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35F7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35F7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3">
    <w:name w:val="xl83"/>
    <w:basedOn w:val="a"/>
    <w:rsid w:val="00235F7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4">
    <w:name w:val="xl84"/>
    <w:basedOn w:val="a"/>
    <w:rsid w:val="00235F7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5">
    <w:name w:val="xl85"/>
    <w:basedOn w:val="a"/>
    <w:rsid w:val="00235F7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6">
    <w:name w:val="xl86"/>
    <w:basedOn w:val="a"/>
    <w:rsid w:val="00235F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7">
    <w:name w:val="xl87"/>
    <w:basedOn w:val="a"/>
    <w:rsid w:val="00235F7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235F7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35F7A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0">
    <w:name w:val="xl90"/>
    <w:basedOn w:val="a"/>
    <w:rsid w:val="00235F7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1">
    <w:name w:val="xl91"/>
    <w:basedOn w:val="a"/>
    <w:rsid w:val="00235F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2">
    <w:name w:val="xl92"/>
    <w:basedOn w:val="a"/>
    <w:rsid w:val="00235F7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235F7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235F7A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5">
    <w:name w:val="xl95"/>
    <w:basedOn w:val="a"/>
    <w:rsid w:val="00235F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35F7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235F7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235F7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235F7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0">
    <w:name w:val="xl100"/>
    <w:basedOn w:val="a"/>
    <w:rsid w:val="00235F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235F7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2">
    <w:name w:val="xl102"/>
    <w:basedOn w:val="a"/>
    <w:rsid w:val="00235F7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235F7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"/>
    <w:rsid w:val="00235F7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5">
    <w:name w:val="xl105"/>
    <w:basedOn w:val="a"/>
    <w:rsid w:val="00235F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6">
    <w:name w:val="xl106"/>
    <w:basedOn w:val="a"/>
    <w:rsid w:val="00235F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7">
    <w:name w:val="xl107"/>
    <w:basedOn w:val="a"/>
    <w:rsid w:val="00235F7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8">
    <w:name w:val="xl108"/>
    <w:basedOn w:val="a"/>
    <w:rsid w:val="00235F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9">
    <w:name w:val="xl109"/>
    <w:basedOn w:val="a"/>
    <w:rsid w:val="00235F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0">
    <w:name w:val="xl110"/>
    <w:basedOn w:val="a"/>
    <w:rsid w:val="00235F7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1">
    <w:name w:val="xl111"/>
    <w:basedOn w:val="a"/>
    <w:rsid w:val="00235F7A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2">
    <w:name w:val="xl112"/>
    <w:basedOn w:val="a"/>
    <w:rsid w:val="00235F7A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3">
    <w:name w:val="xl113"/>
    <w:basedOn w:val="a"/>
    <w:rsid w:val="00235F7A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4">
    <w:name w:val="xl114"/>
    <w:basedOn w:val="a"/>
    <w:rsid w:val="00235F7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5">
    <w:name w:val="xl115"/>
    <w:basedOn w:val="a"/>
    <w:rsid w:val="00235F7A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6">
    <w:name w:val="xl116"/>
    <w:basedOn w:val="a"/>
    <w:rsid w:val="00235F7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7">
    <w:name w:val="xl117"/>
    <w:basedOn w:val="a"/>
    <w:rsid w:val="00235F7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8">
    <w:name w:val="xl118"/>
    <w:basedOn w:val="a"/>
    <w:rsid w:val="00235F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rsid w:val="00235F7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235F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235F7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235F7A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11">
    <w:name w:val="Нет списка1111"/>
    <w:next w:val="a2"/>
    <w:semiHidden/>
    <w:rsid w:val="00235F7A"/>
  </w:style>
  <w:style w:type="paragraph" w:customStyle="1" w:styleId="CharCharCharChar">
    <w:name w:val="Char Char Char Char"/>
    <w:basedOn w:val="a"/>
    <w:next w:val="a"/>
    <w:semiHidden/>
    <w:rsid w:val="00235F7A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f0">
    <w:name w:val="annotation reference"/>
    <w:uiPriority w:val="99"/>
    <w:unhideWhenUsed/>
    <w:rsid w:val="00235F7A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235F7A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235F7A"/>
    <w:rPr>
      <w:rFonts w:ascii="Calibri" w:eastAsia="Calibri" w:hAnsi="Calibri"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unhideWhenUsed/>
    <w:rsid w:val="00235F7A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rsid w:val="00235F7A"/>
    <w:rPr>
      <w:rFonts w:ascii="Calibri" w:eastAsia="Calibri" w:hAnsi="Calibri" w:cs="Times New Roman"/>
      <w:b/>
      <w:bCs/>
      <w:sz w:val="20"/>
      <w:szCs w:val="20"/>
    </w:rPr>
  </w:style>
  <w:style w:type="numbering" w:customStyle="1" w:styleId="2">
    <w:name w:val="Нет списка2"/>
    <w:next w:val="a2"/>
    <w:semiHidden/>
    <w:rsid w:val="00235F7A"/>
  </w:style>
  <w:style w:type="paragraph" w:styleId="af5">
    <w:name w:val="Body Text"/>
    <w:basedOn w:val="a"/>
    <w:link w:val="af6"/>
    <w:rsid w:val="00235F7A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6">
    <w:name w:val="Основной текст Знак"/>
    <w:basedOn w:val="a0"/>
    <w:link w:val="af5"/>
    <w:rsid w:val="00235F7A"/>
    <w:rPr>
      <w:rFonts w:ascii="Times New Roman" w:eastAsia="Times New Roman" w:hAnsi="Times New Roman" w:cs="Times New Roman"/>
      <w:sz w:val="24"/>
      <w:szCs w:val="20"/>
    </w:rPr>
  </w:style>
  <w:style w:type="character" w:customStyle="1" w:styleId="doccaption">
    <w:name w:val="doccaption"/>
    <w:basedOn w:val="a0"/>
    <w:rsid w:val="00235F7A"/>
  </w:style>
  <w:style w:type="character" w:customStyle="1" w:styleId="apple-converted-space">
    <w:name w:val="apple-converted-space"/>
    <w:basedOn w:val="a0"/>
    <w:rsid w:val="00235F7A"/>
  </w:style>
  <w:style w:type="table" w:styleId="a4">
    <w:name w:val="Table Grid"/>
    <w:basedOn w:val="a1"/>
    <w:uiPriority w:val="39"/>
    <w:rsid w:val="00235F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5E1325"/>
  </w:style>
  <w:style w:type="table" w:customStyle="1" w:styleId="20">
    <w:name w:val="Сетка таблицы2"/>
    <w:basedOn w:val="a1"/>
    <w:next w:val="a4"/>
    <w:uiPriority w:val="59"/>
    <w:rsid w:val="005E13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 Spacing"/>
    <w:uiPriority w:val="1"/>
    <w:qFormat/>
    <w:rsid w:val="005E132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35F7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5F7A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235F7A"/>
  </w:style>
  <w:style w:type="character" w:styleId="a3">
    <w:name w:val="Hyperlink"/>
    <w:basedOn w:val="a0"/>
    <w:uiPriority w:val="99"/>
    <w:unhideWhenUsed/>
    <w:rsid w:val="00235F7A"/>
    <w:rPr>
      <w:color w:val="0000FF"/>
      <w:u w:val="single"/>
    </w:rPr>
  </w:style>
  <w:style w:type="paragraph" w:customStyle="1" w:styleId="ConsPlusNormal">
    <w:name w:val="ConsPlusNormal"/>
    <w:rsid w:val="00235F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235F7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35F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35F7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235F7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235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235F7A"/>
  </w:style>
  <w:style w:type="numbering" w:customStyle="1" w:styleId="111">
    <w:name w:val="Нет списка111"/>
    <w:next w:val="a2"/>
    <w:uiPriority w:val="99"/>
    <w:semiHidden/>
    <w:rsid w:val="00235F7A"/>
  </w:style>
  <w:style w:type="paragraph" w:styleId="a9">
    <w:name w:val="Title"/>
    <w:basedOn w:val="a"/>
    <w:link w:val="aa"/>
    <w:qFormat/>
    <w:rsid w:val="00235F7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a">
    <w:name w:val="Название Знак"/>
    <w:basedOn w:val="a0"/>
    <w:link w:val="a9"/>
    <w:rsid w:val="00235F7A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table" w:customStyle="1" w:styleId="112">
    <w:name w:val="Сетка таблицы11"/>
    <w:basedOn w:val="a1"/>
    <w:next w:val="a4"/>
    <w:rsid w:val="00235F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llowedHyperlink"/>
    <w:uiPriority w:val="99"/>
    <w:unhideWhenUsed/>
    <w:rsid w:val="00235F7A"/>
    <w:rPr>
      <w:color w:val="800080"/>
      <w:u w:val="single"/>
    </w:rPr>
  </w:style>
  <w:style w:type="paragraph" w:customStyle="1" w:styleId="xl65">
    <w:name w:val="xl65"/>
    <w:basedOn w:val="a"/>
    <w:rsid w:val="00235F7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6">
    <w:name w:val="xl66"/>
    <w:basedOn w:val="a"/>
    <w:rsid w:val="00235F7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7">
    <w:name w:val="xl67"/>
    <w:basedOn w:val="a"/>
    <w:rsid w:val="00235F7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8">
    <w:name w:val="xl68"/>
    <w:basedOn w:val="a"/>
    <w:rsid w:val="00235F7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9">
    <w:name w:val="xl69"/>
    <w:basedOn w:val="a"/>
    <w:rsid w:val="00235F7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0">
    <w:name w:val="xl70"/>
    <w:basedOn w:val="a"/>
    <w:rsid w:val="00235F7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1">
    <w:name w:val="xl71"/>
    <w:basedOn w:val="a"/>
    <w:rsid w:val="00235F7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2">
    <w:name w:val="xl72"/>
    <w:basedOn w:val="a"/>
    <w:rsid w:val="00235F7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3">
    <w:name w:val="xl73"/>
    <w:basedOn w:val="a"/>
    <w:rsid w:val="00235F7A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4">
    <w:name w:val="xl74"/>
    <w:basedOn w:val="a"/>
    <w:rsid w:val="00235F7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5">
    <w:name w:val="xl75"/>
    <w:basedOn w:val="a"/>
    <w:rsid w:val="00235F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6">
    <w:name w:val="xl76"/>
    <w:basedOn w:val="a"/>
    <w:rsid w:val="00235F7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7">
    <w:name w:val="xl77"/>
    <w:basedOn w:val="a"/>
    <w:rsid w:val="00235F7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8">
    <w:name w:val="xl78"/>
    <w:basedOn w:val="a"/>
    <w:rsid w:val="00235F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9">
    <w:name w:val="xl79"/>
    <w:basedOn w:val="a"/>
    <w:rsid w:val="00235F7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35F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35F7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35F7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3">
    <w:name w:val="xl83"/>
    <w:basedOn w:val="a"/>
    <w:rsid w:val="00235F7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4">
    <w:name w:val="xl84"/>
    <w:basedOn w:val="a"/>
    <w:rsid w:val="00235F7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5">
    <w:name w:val="xl85"/>
    <w:basedOn w:val="a"/>
    <w:rsid w:val="00235F7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6">
    <w:name w:val="xl86"/>
    <w:basedOn w:val="a"/>
    <w:rsid w:val="00235F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7">
    <w:name w:val="xl87"/>
    <w:basedOn w:val="a"/>
    <w:rsid w:val="00235F7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235F7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35F7A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0">
    <w:name w:val="xl90"/>
    <w:basedOn w:val="a"/>
    <w:rsid w:val="00235F7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1">
    <w:name w:val="xl91"/>
    <w:basedOn w:val="a"/>
    <w:rsid w:val="00235F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2">
    <w:name w:val="xl92"/>
    <w:basedOn w:val="a"/>
    <w:rsid w:val="00235F7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235F7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235F7A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5">
    <w:name w:val="xl95"/>
    <w:basedOn w:val="a"/>
    <w:rsid w:val="00235F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35F7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235F7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235F7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235F7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0">
    <w:name w:val="xl100"/>
    <w:basedOn w:val="a"/>
    <w:rsid w:val="00235F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235F7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2">
    <w:name w:val="xl102"/>
    <w:basedOn w:val="a"/>
    <w:rsid w:val="00235F7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235F7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"/>
    <w:rsid w:val="00235F7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5">
    <w:name w:val="xl105"/>
    <w:basedOn w:val="a"/>
    <w:rsid w:val="00235F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6">
    <w:name w:val="xl106"/>
    <w:basedOn w:val="a"/>
    <w:rsid w:val="00235F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7">
    <w:name w:val="xl107"/>
    <w:basedOn w:val="a"/>
    <w:rsid w:val="00235F7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8">
    <w:name w:val="xl108"/>
    <w:basedOn w:val="a"/>
    <w:rsid w:val="00235F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9">
    <w:name w:val="xl109"/>
    <w:basedOn w:val="a"/>
    <w:rsid w:val="00235F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0">
    <w:name w:val="xl110"/>
    <w:basedOn w:val="a"/>
    <w:rsid w:val="00235F7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1">
    <w:name w:val="xl111"/>
    <w:basedOn w:val="a"/>
    <w:rsid w:val="00235F7A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2">
    <w:name w:val="xl112"/>
    <w:basedOn w:val="a"/>
    <w:rsid w:val="00235F7A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3">
    <w:name w:val="xl113"/>
    <w:basedOn w:val="a"/>
    <w:rsid w:val="00235F7A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4">
    <w:name w:val="xl114"/>
    <w:basedOn w:val="a"/>
    <w:rsid w:val="00235F7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5">
    <w:name w:val="xl115"/>
    <w:basedOn w:val="a"/>
    <w:rsid w:val="00235F7A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6">
    <w:name w:val="xl116"/>
    <w:basedOn w:val="a"/>
    <w:rsid w:val="00235F7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7">
    <w:name w:val="xl117"/>
    <w:basedOn w:val="a"/>
    <w:rsid w:val="00235F7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8">
    <w:name w:val="xl118"/>
    <w:basedOn w:val="a"/>
    <w:rsid w:val="00235F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rsid w:val="00235F7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235F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235F7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235F7A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11">
    <w:name w:val="Нет списка1111"/>
    <w:next w:val="a2"/>
    <w:semiHidden/>
    <w:rsid w:val="00235F7A"/>
  </w:style>
  <w:style w:type="paragraph" w:customStyle="1" w:styleId="CharCharCharChar">
    <w:name w:val="Char Char Char Char"/>
    <w:basedOn w:val="a"/>
    <w:next w:val="a"/>
    <w:semiHidden/>
    <w:rsid w:val="00235F7A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f0">
    <w:name w:val="annotation reference"/>
    <w:uiPriority w:val="99"/>
    <w:unhideWhenUsed/>
    <w:rsid w:val="00235F7A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235F7A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235F7A"/>
    <w:rPr>
      <w:rFonts w:ascii="Calibri" w:eastAsia="Calibri" w:hAnsi="Calibri"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unhideWhenUsed/>
    <w:rsid w:val="00235F7A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rsid w:val="00235F7A"/>
    <w:rPr>
      <w:rFonts w:ascii="Calibri" w:eastAsia="Calibri" w:hAnsi="Calibri" w:cs="Times New Roman"/>
      <w:b/>
      <w:bCs/>
      <w:sz w:val="20"/>
      <w:szCs w:val="20"/>
    </w:rPr>
  </w:style>
  <w:style w:type="numbering" w:customStyle="1" w:styleId="2">
    <w:name w:val="Нет списка2"/>
    <w:next w:val="a2"/>
    <w:semiHidden/>
    <w:rsid w:val="00235F7A"/>
  </w:style>
  <w:style w:type="paragraph" w:styleId="af5">
    <w:name w:val="Body Text"/>
    <w:basedOn w:val="a"/>
    <w:link w:val="af6"/>
    <w:rsid w:val="00235F7A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6">
    <w:name w:val="Основной текст Знак"/>
    <w:basedOn w:val="a0"/>
    <w:link w:val="af5"/>
    <w:rsid w:val="00235F7A"/>
    <w:rPr>
      <w:rFonts w:ascii="Times New Roman" w:eastAsia="Times New Roman" w:hAnsi="Times New Roman" w:cs="Times New Roman"/>
      <w:sz w:val="24"/>
      <w:szCs w:val="20"/>
    </w:rPr>
  </w:style>
  <w:style w:type="character" w:customStyle="1" w:styleId="doccaption">
    <w:name w:val="doccaption"/>
    <w:basedOn w:val="a0"/>
    <w:rsid w:val="00235F7A"/>
  </w:style>
  <w:style w:type="character" w:customStyle="1" w:styleId="apple-converted-space">
    <w:name w:val="apple-converted-space"/>
    <w:basedOn w:val="a0"/>
    <w:rsid w:val="00235F7A"/>
  </w:style>
  <w:style w:type="table" w:styleId="a4">
    <w:name w:val="Table Grid"/>
    <w:basedOn w:val="a1"/>
    <w:uiPriority w:val="39"/>
    <w:rsid w:val="00235F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5E1325"/>
  </w:style>
  <w:style w:type="table" w:customStyle="1" w:styleId="20">
    <w:name w:val="Сетка таблицы2"/>
    <w:basedOn w:val="a1"/>
    <w:next w:val="a4"/>
    <w:uiPriority w:val="59"/>
    <w:rsid w:val="005E13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 Spacing"/>
    <w:uiPriority w:val="1"/>
    <w:qFormat/>
    <w:rsid w:val="005E132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nn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D8819-6E47-4F68-B190-D40435934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4022</Words>
  <Characters>22931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2019-04-19T06:07:00Z</cp:lastPrinted>
  <dcterms:created xsi:type="dcterms:W3CDTF">2019-04-17T04:34:00Z</dcterms:created>
  <dcterms:modified xsi:type="dcterms:W3CDTF">2019-04-19T06:09:00Z</dcterms:modified>
</cp:coreProperties>
</file>