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D5" w:rsidRDefault="00254944" w:rsidP="00B30C66">
      <w:pPr>
        <w:ind w:firstLine="708"/>
        <w:rPr>
          <w:b/>
          <w:bCs/>
        </w:rPr>
      </w:pPr>
      <w:r>
        <w:rPr>
          <w:b/>
          <w:bCs/>
        </w:rPr>
        <w:t xml:space="preserve"> </w:t>
      </w:r>
      <w:bookmarkStart w:id="0" w:name="_GoBack"/>
      <w:bookmarkEnd w:id="0"/>
    </w:p>
    <w:p w:rsidR="00B30C66" w:rsidRPr="00280C6C" w:rsidRDefault="003329D5" w:rsidP="00B30C66">
      <w:pPr>
        <w:ind w:firstLine="708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 w:rsidR="00B30C66" w:rsidRPr="00280C6C">
        <w:rPr>
          <w:b/>
          <w:bCs/>
        </w:rPr>
        <w:t>СОВЕТ</w:t>
      </w:r>
    </w:p>
    <w:p w:rsidR="00B30C66" w:rsidRPr="00280C6C" w:rsidRDefault="00B30C66" w:rsidP="00B30C66">
      <w:pPr>
        <w:ind w:firstLine="708"/>
        <w:jc w:val="center"/>
        <w:rPr>
          <w:b/>
          <w:bCs/>
        </w:rPr>
      </w:pPr>
      <w:r w:rsidRPr="00280C6C">
        <w:rPr>
          <w:b/>
          <w:bCs/>
        </w:rPr>
        <w:t>НОВОНИКОЛАЕВСКОГО СЕЛЬСКОГО ПОСЕЛЕНИЯ</w:t>
      </w:r>
    </w:p>
    <w:p w:rsidR="00B30C66" w:rsidRPr="00280C6C" w:rsidRDefault="00B30C66" w:rsidP="00B30C66">
      <w:pPr>
        <w:jc w:val="center"/>
        <w:rPr>
          <w:b/>
          <w:bCs/>
        </w:rPr>
      </w:pPr>
      <w:r w:rsidRPr="00280C6C">
        <w:rPr>
          <w:b/>
          <w:bCs/>
        </w:rPr>
        <w:t xml:space="preserve"> Асиновский район Томская область</w:t>
      </w:r>
    </w:p>
    <w:p w:rsidR="00B30C66" w:rsidRPr="00280C6C" w:rsidRDefault="00B30C66" w:rsidP="00B30C66">
      <w:pPr>
        <w:jc w:val="center"/>
        <w:rPr>
          <w:b/>
          <w:bCs/>
        </w:rPr>
      </w:pPr>
    </w:p>
    <w:p w:rsidR="00B30C66" w:rsidRPr="00C47269" w:rsidRDefault="00B30C66" w:rsidP="001E752E">
      <w:pPr>
        <w:jc w:val="center"/>
      </w:pPr>
      <w:r w:rsidRPr="00C47269">
        <w:t>РЕШЕНИЕ</w:t>
      </w:r>
    </w:p>
    <w:p w:rsidR="00B30C66" w:rsidRPr="00280C6C" w:rsidRDefault="003329D5" w:rsidP="00B22537">
      <w:pPr>
        <w:pStyle w:val="1"/>
        <w:spacing w:before="100" w:beforeAutospacing="1" w:after="100" w:afterAutospacing="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="00DA3B02">
        <w:rPr>
          <w:rFonts w:ascii="Times New Roman" w:hAnsi="Times New Roman" w:cs="Times New Roman"/>
          <w:b w:val="0"/>
          <w:bCs w:val="0"/>
          <w:sz w:val="24"/>
          <w:szCs w:val="24"/>
        </w:rPr>
        <w:t>12.12.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B1D38" w:rsidRPr="00280C6C">
        <w:rPr>
          <w:rFonts w:ascii="Times New Roman" w:hAnsi="Times New Roman" w:cs="Times New Roman"/>
          <w:b w:val="0"/>
          <w:bCs w:val="0"/>
          <w:sz w:val="24"/>
          <w:szCs w:val="24"/>
        </w:rPr>
        <w:t>201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="002B1D38" w:rsidRPr="00280C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="00B30C66" w:rsidRPr="00280C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</w:t>
      </w:r>
      <w:r w:rsidR="00DA3B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="00B30930" w:rsidRPr="00280C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№</w:t>
      </w:r>
      <w:r w:rsidR="006E5D2A" w:rsidRPr="00280C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A3B02"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</w:p>
    <w:p w:rsidR="00B30C66" w:rsidRPr="00280C6C" w:rsidRDefault="00B37E5C" w:rsidP="00B30C66">
      <w:pPr>
        <w:ind w:left="-180" w:firstLine="180"/>
        <w:jc w:val="center"/>
        <w:rPr>
          <w:b/>
          <w:bCs/>
        </w:rPr>
      </w:pPr>
      <w:r w:rsidRPr="00280C6C">
        <w:rPr>
          <w:b/>
          <w:bCs/>
        </w:rPr>
        <w:t xml:space="preserve">О </w:t>
      </w:r>
      <w:r w:rsidR="00B30C66" w:rsidRPr="00280C6C">
        <w:rPr>
          <w:b/>
          <w:bCs/>
        </w:rPr>
        <w:t>бюджет</w:t>
      </w:r>
      <w:r w:rsidR="006D6DB9">
        <w:rPr>
          <w:b/>
          <w:bCs/>
        </w:rPr>
        <w:t>е</w:t>
      </w:r>
      <w:r w:rsidR="00B30C66" w:rsidRPr="00280C6C">
        <w:rPr>
          <w:b/>
          <w:bCs/>
        </w:rPr>
        <w:t xml:space="preserve"> муниципального образования</w:t>
      </w:r>
    </w:p>
    <w:p w:rsidR="00B30C66" w:rsidRPr="00280C6C" w:rsidRDefault="00B30C66" w:rsidP="002B1D38">
      <w:pPr>
        <w:ind w:left="-180" w:firstLine="180"/>
        <w:jc w:val="center"/>
        <w:rPr>
          <w:b/>
          <w:bCs/>
        </w:rPr>
      </w:pPr>
      <w:r w:rsidRPr="00280C6C">
        <w:rPr>
          <w:b/>
          <w:bCs/>
        </w:rPr>
        <w:t>«Новониколаевское сельское поселение»</w:t>
      </w:r>
      <w:r w:rsidR="00E909B5" w:rsidRPr="00E909B5">
        <w:t xml:space="preserve"> </w:t>
      </w:r>
      <w:r w:rsidR="00E909B5" w:rsidRPr="00E909B5">
        <w:rPr>
          <w:b/>
        </w:rPr>
        <w:t>Асиновского района Томской области</w:t>
      </w:r>
      <w:r w:rsidRPr="00E909B5">
        <w:rPr>
          <w:b/>
          <w:bCs/>
        </w:rPr>
        <w:t xml:space="preserve"> </w:t>
      </w:r>
      <w:r w:rsidRPr="00280C6C">
        <w:rPr>
          <w:b/>
          <w:bCs/>
        </w:rPr>
        <w:t>на 201</w:t>
      </w:r>
      <w:r w:rsidR="003329D5">
        <w:rPr>
          <w:b/>
          <w:bCs/>
        </w:rPr>
        <w:t>8</w:t>
      </w:r>
      <w:r w:rsidRPr="00280C6C">
        <w:rPr>
          <w:b/>
          <w:bCs/>
        </w:rPr>
        <w:t xml:space="preserve"> год</w:t>
      </w:r>
    </w:p>
    <w:p w:rsidR="00DA3B02" w:rsidRPr="00DA3B02" w:rsidRDefault="00DA3B02" w:rsidP="00DA3B02">
      <w:pPr>
        <w:ind w:right="-5"/>
        <w:jc w:val="center"/>
        <w:rPr>
          <w:b/>
        </w:rPr>
      </w:pPr>
    </w:p>
    <w:p w:rsidR="00DA3B02" w:rsidRPr="00DA3B02" w:rsidRDefault="00DA3B02" w:rsidP="00DA3B02">
      <w:pPr>
        <w:ind w:firstLine="708"/>
        <w:jc w:val="both"/>
      </w:pPr>
      <w:r w:rsidRPr="00DA3B02">
        <w:t>Во исполнение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рассмотрев проект бюджета муниципального образования «Ново</w:t>
      </w:r>
      <w:r>
        <w:t xml:space="preserve">николаевское </w:t>
      </w:r>
      <w:r w:rsidRPr="00DA3B02">
        <w:t>сельское поселение» на 201</w:t>
      </w:r>
      <w:r>
        <w:t>8</w:t>
      </w:r>
      <w:r w:rsidRPr="00DA3B02">
        <w:t xml:space="preserve"> год, внесенный Главой Ново</w:t>
      </w:r>
      <w:r>
        <w:t>николаевского</w:t>
      </w:r>
      <w:r w:rsidRPr="00DA3B02">
        <w:t xml:space="preserve"> сельского поселения</w:t>
      </w:r>
      <w:r>
        <w:t>,</w:t>
      </w:r>
    </w:p>
    <w:p w:rsidR="00B30C66" w:rsidRPr="00280C6C" w:rsidRDefault="00DA3B02" w:rsidP="00753926">
      <w:pPr>
        <w:pStyle w:val="a6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B30C66" w:rsidRPr="00280C6C" w:rsidRDefault="00B30C66" w:rsidP="00753926">
      <w:pPr>
        <w:pStyle w:val="a6"/>
        <w:spacing w:after="0"/>
        <w:ind w:left="0" w:firstLine="181"/>
        <w:rPr>
          <w:rFonts w:cs="Times New Roman"/>
          <w:sz w:val="24"/>
          <w:szCs w:val="24"/>
        </w:rPr>
      </w:pPr>
      <w:r w:rsidRPr="00280C6C">
        <w:rPr>
          <w:rFonts w:cs="Times New Roman"/>
          <w:b/>
          <w:bCs/>
          <w:sz w:val="24"/>
          <w:szCs w:val="24"/>
        </w:rPr>
        <w:t>СОВЕТ НОВОНИКОЛАЕВСКОГО СЕЛЬСКОГО ПОСЕЛЕНИЯ</w:t>
      </w:r>
      <w:r w:rsidRPr="00280C6C">
        <w:rPr>
          <w:rFonts w:cs="Times New Roman"/>
          <w:sz w:val="24"/>
          <w:szCs w:val="24"/>
        </w:rPr>
        <w:t xml:space="preserve"> </w:t>
      </w:r>
      <w:r w:rsidRPr="00280C6C">
        <w:rPr>
          <w:rFonts w:cs="Times New Roman"/>
          <w:b/>
          <w:bCs/>
          <w:sz w:val="24"/>
          <w:szCs w:val="24"/>
        </w:rPr>
        <w:t>РЕШИЛ:</w:t>
      </w:r>
    </w:p>
    <w:p w:rsidR="00B30C66" w:rsidRPr="00280C6C" w:rsidRDefault="00B30C66" w:rsidP="00B30C66">
      <w:pPr>
        <w:pStyle w:val="a6"/>
        <w:ind w:left="-180" w:firstLine="360"/>
        <w:rPr>
          <w:rFonts w:cs="Times New Roman"/>
          <w:sz w:val="24"/>
          <w:szCs w:val="24"/>
        </w:rPr>
      </w:pPr>
      <w:r w:rsidRPr="00280C6C">
        <w:rPr>
          <w:rFonts w:cs="Times New Roman"/>
          <w:sz w:val="24"/>
          <w:szCs w:val="24"/>
        </w:rPr>
        <w:t>1.Утвердить основные характеристики бюджета муниципального образования «Новониколаевское сельское поселение»</w:t>
      </w:r>
      <w:r w:rsidR="00801B8E">
        <w:rPr>
          <w:rFonts w:cs="Times New Roman"/>
          <w:sz w:val="24"/>
          <w:szCs w:val="24"/>
        </w:rPr>
        <w:t xml:space="preserve"> </w:t>
      </w:r>
      <w:r w:rsidR="00801B8E" w:rsidRPr="00FE0542">
        <w:rPr>
          <w:rFonts w:cs="Times New Roman"/>
          <w:sz w:val="24"/>
          <w:szCs w:val="24"/>
        </w:rPr>
        <w:t>Асиновского района Томской области</w:t>
      </w:r>
      <w:r w:rsidRPr="00280C6C">
        <w:rPr>
          <w:rFonts w:cs="Times New Roman"/>
          <w:sz w:val="24"/>
          <w:szCs w:val="24"/>
        </w:rPr>
        <w:t xml:space="preserve"> (далее бюджет поселения) на 201</w:t>
      </w:r>
      <w:r w:rsidR="003329D5">
        <w:rPr>
          <w:rFonts w:cs="Times New Roman"/>
          <w:sz w:val="24"/>
          <w:szCs w:val="24"/>
        </w:rPr>
        <w:t>8</w:t>
      </w:r>
      <w:r w:rsidRPr="00280C6C">
        <w:rPr>
          <w:rFonts w:cs="Times New Roman"/>
          <w:sz w:val="24"/>
          <w:szCs w:val="24"/>
        </w:rPr>
        <w:t>год:</w:t>
      </w:r>
    </w:p>
    <w:p w:rsidR="00B30C66" w:rsidRPr="00280C6C" w:rsidRDefault="007B5F50" w:rsidP="00B22537">
      <w:pPr>
        <w:pStyle w:val="a6"/>
        <w:tabs>
          <w:tab w:val="left" w:pos="360"/>
        </w:tabs>
        <w:ind w:left="-180" w:right="-85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1)</w:t>
      </w:r>
      <w:r w:rsidR="00B30930" w:rsidRPr="00280C6C">
        <w:rPr>
          <w:rFonts w:cs="Times New Roman"/>
          <w:sz w:val="24"/>
          <w:szCs w:val="24"/>
        </w:rPr>
        <w:t xml:space="preserve"> </w:t>
      </w:r>
      <w:r w:rsidR="00B30C66" w:rsidRPr="00280C6C">
        <w:rPr>
          <w:rFonts w:cs="Times New Roman"/>
          <w:sz w:val="24"/>
          <w:szCs w:val="24"/>
        </w:rPr>
        <w:t xml:space="preserve">прогнозируемый общий объём доходов бюджета поселения в сумме </w:t>
      </w:r>
      <w:r w:rsidR="003329D5">
        <w:rPr>
          <w:rFonts w:cs="Times New Roman"/>
          <w:b/>
          <w:sz w:val="24"/>
          <w:szCs w:val="24"/>
        </w:rPr>
        <w:t>86</w:t>
      </w:r>
      <w:r w:rsidR="002524AD">
        <w:rPr>
          <w:rFonts w:cs="Times New Roman"/>
          <w:b/>
          <w:sz w:val="24"/>
          <w:szCs w:val="24"/>
        </w:rPr>
        <w:t>05</w:t>
      </w:r>
      <w:r w:rsidR="003329D5">
        <w:rPr>
          <w:rFonts w:cs="Times New Roman"/>
          <w:b/>
          <w:sz w:val="24"/>
          <w:szCs w:val="24"/>
        </w:rPr>
        <w:t>,33</w:t>
      </w:r>
      <w:r w:rsidR="00D56FA3">
        <w:rPr>
          <w:rFonts w:cs="Times New Roman"/>
          <w:b/>
          <w:sz w:val="24"/>
          <w:szCs w:val="24"/>
        </w:rPr>
        <w:t xml:space="preserve"> </w:t>
      </w:r>
      <w:r w:rsidR="00B30C66" w:rsidRPr="00280C6C">
        <w:rPr>
          <w:rFonts w:cs="Times New Roman"/>
          <w:sz w:val="24"/>
          <w:szCs w:val="24"/>
        </w:rPr>
        <w:t>тысяч рублей, в том</w:t>
      </w:r>
      <w:r w:rsidR="00D56FA3">
        <w:rPr>
          <w:rFonts w:cs="Times New Roman"/>
          <w:sz w:val="24"/>
          <w:szCs w:val="24"/>
        </w:rPr>
        <w:t xml:space="preserve"> числе налоговые и неналоговые </w:t>
      </w:r>
      <w:r w:rsidR="00B30C66" w:rsidRPr="00280C6C">
        <w:rPr>
          <w:rFonts w:cs="Times New Roman"/>
          <w:sz w:val="24"/>
          <w:szCs w:val="24"/>
        </w:rPr>
        <w:t xml:space="preserve">доходы </w:t>
      </w:r>
      <w:r w:rsidR="002524AD">
        <w:rPr>
          <w:rFonts w:cs="Times New Roman"/>
          <w:b/>
          <w:sz w:val="24"/>
          <w:szCs w:val="24"/>
        </w:rPr>
        <w:t>2326,0</w:t>
      </w:r>
      <w:r w:rsidR="003329D5">
        <w:rPr>
          <w:rFonts w:cs="Times New Roman"/>
          <w:b/>
          <w:sz w:val="24"/>
          <w:szCs w:val="24"/>
        </w:rPr>
        <w:t>,00</w:t>
      </w:r>
      <w:r w:rsidR="00B30C66" w:rsidRPr="00280C6C">
        <w:rPr>
          <w:rFonts w:cs="Times New Roman"/>
          <w:sz w:val="24"/>
          <w:szCs w:val="24"/>
        </w:rPr>
        <w:t xml:space="preserve"> тысяч рублей. </w:t>
      </w:r>
    </w:p>
    <w:p w:rsidR="00B30C66" w:rsidRPr="00280C6C" w:rsidRDefault="007B5F50" w:rsidP="00B30C66">
      <w:pPr>
        <w:pStyle w:val="a6"/>
        <w:ind w:left="-180" w:firstLine="46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2)</w:t>
      </w:r>
      <w:r w:rsidR="00B30930" w:rsidRPr="00280C6C">
        <w:rPr>
          <w:rFonts w:cs="Times New Roman"/>
          <w:sz w:val="24"/>
          <w:szCs w:val="24"/>
        </w:rPr>
        <w:t xml:space="preserve"> </w:t>
      </w:r>
      <w:r w:rsidR="00B30C66" w:rsidRPr="00280C6C">
        <w:rPr>
          <w:rFonts w:cs="Times New Roman"/>
          <w:sz w:val="24"/>
          <w:szCs w:val="24"/>
        </w:rPr>
        <w:t xml:space="preserve">общий объём расходов бюджета поселения в сумме </w:t>
      </w:r>
      <w:r w:rsidR="003329D5">
        <w:rPr>
          <w:rFonts w:cs="Times New Roman"/>
          <w:b/>
          <w:sz w:val="24"/>
          <w:szCs w:val="24"/>
        </w:rPr>
        <w:t>86</w:t>
      </w:r>
      <w:r w:rsidR="002524AD">
        <w:rPr>
          <w:rFonts w:cs="Times New Roman"/>
          <w:b/>
          <w:sz w:val="24"/>
          <w:szCs w:val="24"/>
        </w:rPr>
        <w:t>05</w:t>
      </w:r>
      <w:r w:rsidR="003329D5">
        <w:rPr>
          <w:rFonts w:cs="Times New Roman"/>
          <w:b/>
          <w:sz w:val="24"/>
          <w:szCs w:val="24"/>
        </w:rPr>
        <w:t>,33</w:t>
      </w:r>
      <w:r w:rsidR="00B37E5C" w:rsidRPr="00280C6C">
        <w:rPr>
          <w:rFonts w:cs="Times New Roman"/>
          <w:b/>
          <w:sz w:val="24"/>
          <w:szCs w:val="24"/>
        </w:rPr>
        <w:t xml:space="preserve"> </w:t>
      </w:r>
      <w:r w:rsidR="00B30C66" w:rsidRPr="00280C6C">
        <w:rPr>
          <w:rFonts w:cs="Times New Roman"/>
          <w:sz w:val="24"/>
          <w:szCs w:val="24"/>
        </w:rPr>
        <w:t>тысяч рублей;</w:t>
      </w:r>
    </w:p>
    <w:p w:rsidR="002B1D38" w:rsidRPr="00280C6C" w:rsidRDefault="00B30C66" w:rsidP="002B1D38">
      <w:r w:rsidRPr="00280C6C">
        <w:t xml:space="preserve"> 2.</w:t>
      </w:r>
      <w:r w:rsidR="002B1D38" w:rsidRPr="00280C6C">
        <w:t xml:space="preserve"> </w:t>
      </w:r>
      <w:r w:rsidRPr="00280C6C">
        <w:t xml:space="preserve">Утвердить:                                                                                                                                                                         1) нормативы </w:t>
      </w:r>
      <w:r w:rsidR="00A118BC">
        <w:t>зачислений</w:t>
      </w:r>
      <w:r w:rsidRPr="00280C6C">
        <w:t xml:space="preserve"> доходов в бюджет поселения на 201</w:t>
      </w:r>
      <w:r w:rsidR="003329D5">
        <w:t>8</w:t>
      </w:r>
      <w:r w:rsidRPr="00280C6C">
        <w:t xml:space="preserve"> год  согласно приложению №</w:t>
      </w:r>
      <w:r w:rsidRPr="00280C6C">
        <w:rPr>
          <w:b/>
          <w:bCs/>
        </w:rPr>
        <w:t xml:space="preserve">1 </w:t>
      </w:r>
      <w:r w:rsidRPr="00280C6C">
        <w:t xml:space="preserve">к настоящему решению                                                                                                                            </w:t>
      </w:r>
      <w:r w:rsidR="00D56FA3">
        <w:t xml:space="preserve">                             2)</w:t>
      </w:r>
      <w:r w:rsidR="00B30930" w:rsidRPr="00280C6C">
        <w:t xml:space="preserve"> </w:t>
      </w:r>
      <w:r w:rsidRPr="00280C6C">
        <w:t xml:space="preserve">перечень и коды главных администраторов доходов бюджета поселения – органов местного самоуправления муниципального образования </w:t>
      </w:r>
      <w:r w:rsidR="00A118BC">
        <w:t xml:space="preserve">«Новониколаевское сельское поселение» Асиновского района Томской области </w:t>
      </w:r>
      <w:r w:rsidRPr="00280C6C">
        <w:t>на 201</w:t>
      </w:r>
      <w:r w:rsidR="003329D5">
        <w:t>8</w:t>
      </w:r>
      <w:r w:rsidRPr="00280C6C">
        <w:t xml:space="preserve"> год согласно приложению </w:t>
      </w:r>
      <w:r w:rsidRPr="00280C6C">
        <w:rPr>
          <w:b/>
          <w:bCs/>
        </w:rPr>
        <w:t>2</w:t>
      </w:r>
      <w:r w:rsidRPr="00280C6C">
        <w:t xml:space="preserve"> к настоящему решению;</w:t>
      </w:r>
      <w:r w:rsidR="002B1D38" w:rsidRPr="00280C6C">
        <w:t xml:space="preserve">                                                                                                   </w:t>
      </w:r>
      <w:r w:rsidRPr="00280C6C">
        <w:t xml:space="preserve"> </w:t>
      </w:r>
    </w:p>
    <w:p w:rsidR="00B30C66" w:rsidRPr="00280C6C" w:rsidRDefault="00D56FA3" w:rsidP="002B1D38">
      <w:r>
        <w:t>3)</w:t>
      </w:r>
      <w:r w:rsidR="00B30930" w:rsidRPr="00280C6C">
        <w:t xml:space="preserve"> </w:t>
      </w:r>
      <w:r w:rsidR="00B30C66" w:rsidRPr="00280C6C">
        <w:t xml:space="preserve">перечень источников доходов бюджета поселения, закрепленных за главными администраторами доходов– органами местного самоуправления </w:t>
      </w:r>
      <w:r w:rsidR="00A04A21">
        <w:t xml:space="preserve">муниципального образования «Новониколаевское </w:t>
      </w:r>
      <w:r w:rsidR="00B30C66" w:rsidRPr="00280C6C">
        <w:t>сельско</w:t>
      </w:r>
      <w:r w:rsidR="00A04A21">
        <w:t>е</w:t>
      </w:r>
      <w:r w:rsidR="00B30C66" w:rsidRPr="00280C6C">
        <w:t xml:space="preserve"> поселени</w:t>
      </w:r>
      <w:r w:rsidR="00A04A21">
        <w:t>е» Асиновского района Томской области</w:t>
      </w:r>
      <w:r w:rsidR="00B30C66" w:rsidRPr="00280C6C">
        <w:t xml:space="preserve"> на 201</w:t>
      </w:r>
      <w:r w:rsidR="003329D5">
        <w:t>8</w:t>
      </w:r>
      <w:r w:rsidR="00B30C66" w:rsidRPr="00280C6C">
        <w:t xml:space="preserve"> год, согласно приложению </w:t>
      </w:r>
      <w:r w:rsidR="00B30C66" w:rsidRPr="00280C6C">
        <w:rPr>
          <w:b/>
          <w:bCs/>
        </w:rPr>
        <w:t>3</w:t>
      </w:r>
      <w:r w:rsidR="00B30C66" w:rsidRPr="00280C6C">
        <w:t xml:space="preserve"> к настоящему решению.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0C66" w:rsidRPr="00280C6C" w:rsidRDefault="00B30C66" w:rsidP="002B1D38">
      <w:r w:rsidRPr="00280C6C">
        <w:t>4)</w:t>
      </w:r>
      <w:r w:rsidR="00B37E5C" w:rsidRPr="00280C6C">
        <w:t xml:space="preserve"> </w:t>
      </w:r>
      <w:r w:rsidRPr="00280C6C">
        <w:t>объем поступления доходов бюджета поселения на 201</w:t>
      </w:r>
      <w:r w:rsidR="003329D5">
        <w:t>8</w:t>
      </w:r>
      <w:r w:rsidRPr="00280C6C">
        <w:t xml:space="preserve"> год согласно приложени</w:t>
      </w:r>
      <w:r w:rsidR="00B30930" w:rsidRPr="00280C6C">
        <w:t xml:space="preserve">ю </w:t>
      </w:r>
      <w:r w:rsidRPr="007B5F50">
        <w:rPr>
          <w:b/>
        </w:rPr>
        <w:t>4</w:t>
      </w:r>
      <w:r w:rsidRPr="00280C6C">
        <w:t xml:space="preserve"> к настоящему решению</w:t>
      </w:r>
    </w:p>
    <w:p w:rsidR="00B30C66" w:rsidRPr="00280C6C" w:rsidRDefault="00B30C66" w:rsidP="00B30C66">
      <w:r w:rsidRPr="00280C6C">
        <w:t>3.</w:t>
      </w:r>
      <w:r w:rsidR="00B30930" w:rsidRPr="00280C6C">
        <w:t xml:space="preserve"> </w:t>
      </w:r>
      <w:r w:rsidRPr="00280C6C">
        <w:t>Администрация Новониколаевского сельского поселения в случае изменения состава и (или) функций главных администра</w:t>
      </w:r>
      <w:r w:rsidR="00B30930" w:rsidRPr="00280C6C">
        <w:t>торов доходов бюджета поселения</w:t>
      </w:r>
      <w:r w:rsidRPr="00280C6C">
        <w:t>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B30C66" w:rsidRPr="00280C6C" w:rsidRDefault="00B30C66" w:rsidP="00B30C66">
      <w:pPr>
        <w:pStyle w:val="a5"/>
        <w:jc w:val="left"/>
        <w:rPr>
          <w:b w:val="0"/>
          <w:bCs/>
          <w:szCs w:val="24"/>
        </w:rPr>
      </w:pPr>
      <w:r w:rsidRPr="00280C6C">
        <w:rPr>
          <w:b w:val="0"/>
          <w:szCs w:val="24"/>
        </w:rPr>
        <w:t>4.</w:t>
      </w:r>
      <w:r w:rsidR="00B30930" w:rsidRPr="00280C6C">
        <w:rPr>
          <w:b w:val="0"/>
          <w:szCs w:val="24"/>
        </w:rPr>
        <w:t xml:space="preserve"> </w:t>
      </w:r>
      <w:r w:rsidRPr="00280C6C">
        <w:rPr>
          <w:b w:val="0"/>
          <w:szCs w:val="24"/>
        </w:rPr>
        <w:t>Утвердить:</w:t>
      </w:r>
    </w:p>
    <w:p w:rsidR="00B30C66" w:rsidRPr="00280C6C" w:rsidRDefault="00B37E5C" w:rsidP="00B30C66">
      <w:pPr>
        <w:pStyle w:val="a5"/>
        <w:jc w:val="left"/>
        <w:rPr>
          <w:b w:val="0"/>
          <w:bCs/>
          <w:szCs w:val="24"/>
        </w:rPr>
      </w:pPr>
      <w:r w:rsidRPr="00280C6C">
        <w:rPr>
          <w:b w:val="0"/>
          <w:szCs w:val="24"/>
        </w:rPr>
        <w:t>1)</w:t>
      </w:r>
      <w:r w:rsidR="00B30930" w:rsidRPr="00280C6C">
        <w:rPr>
          <w:b w:val="0"/>
          <w:szCs w:val="24"/>
        </w:rPr>
        <w:t xml:space="preserve"> </w:t>
      </w:r>
      <w:r w:rsidR="00B30C66" w:rsidRPr="00280C6C">
        <w:rPr>
          <w:b w:val="0"/>
          <w:szCs w:val="24"/>
        </w:rPr>
        <w:t>распределение бюджетных ассигнований по разделам, подразделам, целевым статьям и видам расходов</w:t>
      </w:r>
      <w:r w:rsidR="002013C7">
        <w:rPr>
          <w:b w:val="0"/>
          <w:szCs w:val="24"/>
        </w:rPr>
        <w:t>,</w:t>
      </w:r>
      <w:r w:rsidR="00B30C66" w:rsidRPr="00280C6C">
        <w:rPr>
          <w:b w:val="0"/>
          <w:szCs w:val="24"/>
        </w:rPr>
        <w:t xml:space="preserve"> классификации расходов бюджетов в ведомственной структуре</w:t>
      </w:r>
      <w:r w:rsidR="002013C7">
        <w:rPr>
          <w:b w:val="0"/>
          <w:szCs w:val="24"/>
        </w:rPr>
        <w:t>,</w:t>
      </w:r>
      <w:r w:rsidR="00B30C66" w:rsidRPr="00280C6C">
        <w:rPr>
          <w:b w:val="0"/>
          <w:szCs w:val="24"/>
        </w:rPr>
        <w:t xml:space="preserve"> расходов </w:t>
      </w:r>
      <w:r w:rsidR="00A118BC">
        <w:rPr>
          <w:b w:val="0"/>
          <w:szCs w:val="24"/>
        </w:rPr>
        <w:t>бюджета поселения</w:t>
      </w:r>
      <w:r w:rsidR="00B30C66" w:rsidRPr="00280C6C">
        <w:rPr>
          <w:b w:val="0"/>
          <w:szCs w:val="24"/>
        </w:rPr>
        <w:t xml:space="preserve"> </w:t>
      </w:r>
      <w:r w:rsidR="00B30C66" w:rsidRPr="00280C6C">
        <w:rPr>
          <w:b w:val="0"/>
          <w:spacing w:val="1"/>
          <w:szCs w:val="24"/>
        </w:rPr>
        <w:t>201</w:t>
      </w:r>
      <w:r w:rsidR="003329D5">
        <w:rPr>
          <w:b w:val="0"/>
          <w:spacing w:val="1"/>
          <w:szCs w:val="24"/>
        </w:rPr>
        <w:t>8</w:t>
      </w:r>
      <w:r w:rsidR="00B30C66" w:rsidRPr="00280C6C">
        <w:rPr>
          <w:b w:val="0"/>
          <w:spacing w:val="1"/>
          <w:szCs w:val="24"/>
        </w:rPr>
        <w:t xml:space="preserve"> год</w:t>
      </w:r>
      <w:r w:rsidR="00B30C66" w:rsidRPr="00280C6C">
        <w:rPr>
          <w:b w:val="0"/>
          <w:szCs w:val="24"/>
        </w:rPr>
        <w:t xml:space="preserve"> согласно приложению </w:t>
      </w:r>
      <w:r w:rsidR="00B30C66" w:rsidRPr="007B5F50">
        <w:rPr>
          <w:szCs w:val="24"/>
        </w:rPr>
        <w:t>5</w:t>
      </w:r>
      <w:r w:rsidR="00B30C66" w:rsidRPr="00280C6C">
        <w:rPr>
          <w:b w:val="0"/>
          <w:szCs w:val="24"/>
        </w:rPr>
        <w:t xml:space="preserve"> к настоящему решению;</w:t>
      </w:r>
    </w:p>
    <w:p w:rsidR="00B30C66" w:rsidRPr="00280C6C" w:rsidRDefault="00B30C66" w:rsidP="00B30C66">
      <w:r w:rsidRPr="00280C6C">
        <w:t>2) объем межбюджетных трансфертов</w:t>
      </w:r>
      <w:r w:rsidR="00B37E5C" w:rsidRPr="00280C6C">
        <w:t>,</w:t>
      </w:r>
      <w:r w:rsidRPr="00280C6C">
        <w:t xml:space="preserve"> получаемых из других бюджетов</w:t>
      </w:r>
      <w:r w:rsidR="002013C7">
        <w:t>,</w:t>
      </w:r>
      <w:r w:rsidRPr="00280C6C">
        <w:t xml:space="preserve"> бюджетной системы на очередной финансовый </w:t>
      </w:r>
      <w:r w:rsidR="00B37E5C" w:rsidRPr="00280C6C">
        <w:rPr>
          <w:spacing w:val="1"/>
        </w:rPr>
        <w:t>201</w:t>
      </w:r>
      <w:r w:rsidR="003329D5">
        <w:rPr>
          <w:spacing w:val="1"/>
        </w:rPr>
        <w:t>8</w:t>
      </w:r>
      <w:r w:rsidRPr="00280C6C">
        <w:rPr>
          <w:spacing w:val="1"/>
        </w:rPr>
        <w:t xml:space="preserve"> год</w:t>
      </w:r>
      <w:r w:rsidRPr="00280C6C">
        <w:t xml:space="preserve"> и объём межбюджетных трансфертов, передаваемых другим бюджетам</w:t>
      </w:r>
      <w:r w:rsidR="002013C7">
        <w:t>,</w:t>
      </w:r>
      <w:r w:rsidRPr="00280C6C">
        <w:t xml:space="preserve"> бюджетной системы Российской </w:t>
      </w:r>
      <w:r w:rsidR="002013C7">
        <w:t>Ф</w:t>
      </w:r>
      <w:r w:rsidRPr="00280C6C">
        <w:t>едерации в 201</w:t>
      </w:r>
      <w:r w:rsidR="003329D5">
        <w:t>8</w:t>
      </w:r>
      <w:r w:rsidR="002013C7">
        <w:t xml:space="preserve"> году, </w:t>
      </w:r>
      <w:r w:rsidRPr="00280C6C">
        <w:t xml:space="preserve">согласно приложению </w:t>
      </w:r>
      <w:r w:rsidRPr="00280C6C">
        <w:rPr>
          <w:b/>
          <w:bCs/>
        </w:rPr>
        <w:t xml:space="preserve">6 </w:t>
      </w:r>
      <w:r w:rsidRPr="00280C6C">
        <w:t>к настоящему Решению;</w:t>
      </w:r>
    </w:p>
    <w:p w:rsidR="00B37E5C" w:rsidRPr="00280C6C" w:rsidRDefault="00B37E5C" w:rsidP="00B30C66">
      <w:r w:rsidRPr="00280C6C">
        <w:t>3) перечень</w:t>
      </w:r>
      <w:r w:rsidR="00B30C66" w:rsidRPr="00280C6C">
        <w:t xml:space="preserve"> </w:t>
      </w:r>
      <w:r w:rsidRPr="00280C6C">
        <w:t>и объемы финансирования муниципальных программ на 201</w:t>
      </w:r>
      <w:r w:rsidR="003329D5">
        <w:t>8</w:t>
      </w:r>
      <w:r w:rsidRPr="00280C6C">
        <w:t xml:space="preserve"> год согласно приложению </w:t>
      </w:r>
      <w:r w:rsidRPr="007B5F50">
        <w:rPr>
          <w:b/>
        </w:rPr>
        <w:t>7</w:t>
      </w:r>
      <w:r w:rsidR="007B5F50" w:rsidRPr="007B5F50">
        <w:rPr>
          <w:b/>
        </w:rPr>
        <w:t xml:space="preserve"> </w:t>
      </w:r>
      <w:r w:rsidR="007B5F50" w:rsidRPr="007B5F50">
        <w:t>к настоящему решению;</w:t>
      </w:r>
    </w:p>
    <w:p w:rsidR="007B5F50" w:rsidRPr="00280C6C" w:rsidRDefault="005C06FF" w:rsidP="007B5F50">
      <w:r>
        <w:lastRenderedPageBreak/>
        <w:t xml:space="preserve">4) источники финансирования дефицита бюджета </w:t>
      </w:r>
      <w:r w:rsidR="009A0142">
        <w:t>поселения</w:t>
      </w:r>
      <w:r>
        <w:t xml:space="preserve"> на 2018г.</w:t>
      </w:r>
      <w:r w:rsidR="007B5F50" w:rsidRPr="007B5F50">
        <w:t xml:space="preserve"> </w:t>
      </w:r>
      <w:r w:rsidR="007B5F50" w:rsidRPr="00280C6C">
        <w:t xml:space="preserve">согласно приложению </w:t>
      </w:r>
      <w:r w:rsidR="007B5F50">
        <w:rPr>
          <w:b/>
        </w:rPr>
        <w:t>8</w:t>
      </w:r>
      <w:r w:rsidR="007B5F50" w:rsidRPr="007B5F50">
        <w:rPr>
          <w:b/>
        </w:rPr>
        <w:t xml:space="preserve"> </w:t>
      </w:r>
      <w:r w:rsidR="007B5F50" w:rsidRPr="007B5F50">
        <w:t>к настоящему решению;</w:t>
      </w:r>
    </w:p>
    <w:p w:rsidR="00116E92" w:rsidRPr="00116E92" w:rsidRDefault="00116E92" w:rsidP="00116E92">
      <w:pPr>
        <w:rPr>
          <w:b/>
        </w:rPr>
      </w:pPr>
      <w:r>
        <w:t>5)</w:t>
      </w:r>
      <w:r w:rsidRPr="00116E92">
        <w:rPr>
          <w:sz w:val="28"/>
          <w:szCs w:val="28"/>
        </w:rPr>
        <w:t xml:space="preserve"> </w:t>
      </w:r>
      <w:r w:rsidRPr="00116E92">
        <w:t xml:space="preserve">перечень главных администраторов источников финансирования дефицита бюджета </w:t>
      </w:r>
      <w:r w:rsidR="009A0142">
        <w:t>поселения</w:t>
      </w:r>
      <w:r w:rsidRPr="00116E92">
        <w:t xml:space="preserve"> </w:t>
      </w:r>
      <w:r>
        <w:t>на 2018 г. согласно приложению</w:t>
      </w:r>
      <w:r w:rsidRPr="00C1019E">
        <w:rPr>
          <w:b/>
        </w:rPr>
        <w:t xml:space="preserve"> 9</w:t>
      </w:r>
      <w:r>
        <w:t xml:space="preserve"> к настоящему решению</w:t>
      </w:r>
    </w:p>
    <w:p w:rsidR="00B30C66" w:rsidRPr="00280C6C" w:rsidRDefault="00B30C66" w:rsidP="00B30C66">
      <w:r w:rsidRPr="00280C6C">
        <w:t xml:space="preserve">5. </w:t>
      </w:r>
      <w:r w:rsidR="00A04A21">
        <w:t>Муниципальные</w:t>
      </w:r>
      <w:r w:rsidRPr="00280C6C">
        <w:t xml:space="preserve"> правовые акты муниципального образования подлежат приведению в соответствие с настоящим решением в двухмесячный срок со дня вступления его в силу.</w:t>
      </w:r>
    </w:p>
    <w:p w:rsidR="00116E92" w:rsidRDefault="00B30C66" w:rsidP="00116E92">
      <w:r w:rsidRPr="00280C6C">
        <w:t>6.</w:t>
      </w:r>
      <w:r w:rsidR="00D56FA3">
        <w:t xml:space="preserve"> </w:t>
      </w:r>
      <w:r w:rsidRPr="00280C6C">
        <w:t>Настоящее решение вступает в силу с 1января 201</w:t>
      </w:r>
      <w:r w:rsidR="003329D5">
        <w:t>8</w:t>
      </w:r>
      <w:r w:rsidRPr="00280C6C">
        <w:t xml:space="preserve"> года.                                                                                                                                                                </w:t>
      </w:r>
      <w:r w:rsidR="00116E92">
        <w:t xml:space="preserve">7. </w:t>
      </w:r>
      <w:r w:rsidR="00DA3B02">
        <w:t xml:space="preserve">Настоящее решение подлежит официальному опубликованию на сайте Новониколаевского сельского поселения </w:t>
      </w:r>
      <w:hyperlink r:id="rId9" w:history="1">
        <w:r w:rsidR="00DA3B02" w:rsidRPr="003A243C">
          <w:rPr>
            <w:rStyle w:val="a8"/>
            <w:u w:val="none"/>
          </w:rPr>
          <w:t>www.n</w:t>
        </w:r>
        <w:r w:rsidR="00DA3B02" w:rsidRPr="003A243C">
          <w:rPr>
            <w:rStyle w:val="a8"/>
            <w:u w:val="none"/>
            <w:lang w:val="en-US"/>
          </w:rPr>
          <w:t>n</w:t>
        </w:r>
        <w:r w:rsidR="00DA3B02" w:rsidRPr="003A243C">
          <w:rPr>
            <w:rStyle w:val="a8"/>
            <w:u w:val="none"/>
          </w:rPr>
          <w:t>selpasino.ru</w:t>
        </w:r>
      </w:hyperlink>
      <w:r w:rsidR="00DA3B02">
        <w:rPr>
          <w:rStyle w:val="a8"/>
          <w:color w:val="auto"/>
          <w:u w:val="none"/>
        </w:rPr>
        <w:t xml:space="preserve"> и обнародованию </w:t>
      </w:r>
      <w:r w:rsidR="00DA3B02">
        <w:t xml:space="preserve">в </w:t>
      </w:r>
      <w:r w:rsidR="00DA3B02">
        <w:rPr>
          <w:rFonts w:ascii="Times New Roman CYR" w:hAnsi="Times New Roman CYR" w:cs="Times New Roman CYR"/>
          <w:kern w:val="2"/>
        </w:rPr>
        <w:t>«Информационном бюллетене».</w:t>
      </w:r>
    </w:p>
    <w:p w:rsidR="00DA3B02" w:rsidRDefault="00DA3B02" w:rsidP="00116E92"/>
    <w:p w:rsidR="00116E92" w:rsidRDefault="00116E92" w:rsidP="00116E92">
      <w:r>
        <w:t>Глава Новониколаевского сельского поселения                                           Д.С. Бурков</w:t>
      </w:r>
    </w:p>
    <w:p w:rsidR="00116E92" w:rsidRDefault="00116E92" w:rsidP="00116E92"/>
    <w:p w:rsidR="00116E92" w:rsidRDefault="00116E92" w:rsidP="00B30C66">
      <w:pPr>
        <w:jc w:val="right"/>
      </w:pPr>
    </w:p>
    <w:p w:rsidR="00B30C66" w:rsidRPr="00280C6C" w:rsidRDefault="00B30C66" w:rsidP="00B30C66">
      <w:pPr>
        <w:jc w:val="right"/>
      </w:pPr>
      <w:r w:rsidRPr="00280C6C">
        <w:t>Приложение 1 к решению Совета</w:t>
      </w:r>
    </w:p>
    <w:p w:rsidR="00B30C66" w:rsidRPr="00280C6C" w:rsidRDefault="00B30C66" w:rsidP="00B30C66">
      <w:pPr>
        <w:jc w:val="right"/>
      </w:pPr>
      <w:r w:rsidRPr="00280C6C">
        <w:t xml:space="preserve">«О бюджете муниципального образования </w:t>
      </w:r>
    </w:p>
    <w:p w:rsidR="00027D7E" w:rsidRDefault="00B30C66" w:rsidP="00B30C66">
      <w:pPr>
        <w:jc w:val="right"/>
      </w:pPr>
      <w:r w:rsidRPr="00280C6C">
        <w:t>«Новониколаевское сельское поселение»</w:t>
      </w:r>
      <w:r w:rsidR="00027D7E">
        <w:t xml:space="preserve"> </w:t>
      </w:r>
    </w:p>
    <w:p w:rsidR="00B30C66" w:rsidRPr="00280C6C" w:rsidRDefault="00027D7E" w:rsidP="00B30C66">
      <w:pPr>
        <w:jc w:val="right"/>
      </w:pPr>
      <w:r>
        <w:t>Асиновского района Томской области</w:t>
      </w:r>
    </w:p>
    <w:p w:rsidR="00B30C66" w:rsidRPr="00280C6C" w:rsidRDefault="00B30C66" w:rsidP="00F558A8">
      <w:pPr>
        <w:jc w:val="right"/>
      </w:pPr>
      <w:r w:rsidRPr="00280C6C">
        <w:t xml:space="preserve"> </w:t>
      </w:r>
      <w:r w:rsidR="00F558A8" w:rsidRPr="00280C6C">
        <w:t>на 201</w:t>
      </w:r>
      <w:r w:rsidR="00F558A8">
        <w:t>8</w:t>
      </w:r>
      <w:r w:rsidR="006D6DB9">
        <w:t>год</w:t>
      </w:r>
      <w:r w:rsidR="00254944">
        <w:t xml:space="preserve">» </w:t>
      </w:r>
      <w:r w:rsidR="00F558A8">
        <w:t xml:space="preserve"> от 12.12.2017 № 24</w:t>
      </w:r>
    </w:p>
    <w:p w:rsidR="00B30C66" w:rsidRPr="00280C6C" w:rsidRDefault="00B30C66" w:rsidP="00B30C66">
      <w:pPr>
        <w:jc w:val="center"/>
        <w:rPr>
          <w:b/>
        </w:rPr>
      </w:pPr>
      <w:r w:rsidRPr="00280C6C">
        <w:rPr>
          <w:b/>
        </w:rPr>
        <w:t>Нормативы зачисления доходов</w:t>
      </w:r>
    </w:p>
    <w:p w:rsidR="00B30C66" w:rsidRPr="00280C6C" w:rsidRDefault="00B30C66" w:rsidP="00B30C66">
      <w:pPr>
        <w:jc w:val="center"/>
        <w:rPr>
          <w:b/>
        </w:rPr>
      </w:pPr>
      <w:r w:rsidRPr="00280C6C">
        <w:rPr>
          <w:b/>
        </w:rPr>
        <w:t xml:space="preserve">в бюджет </w:t>
      </w:r>
      <w:r w:rsidR="00747D2F">
        <w:rPr>
          <w:b/>
        </w:rPr>
        <w:t>муниципального образования</w:t>
      </w:r>
      <w:r w:rsidRPr="00280C6C">
        <w:rPr>
          <w:b/>
        </w:rPr>
        <w:t xml:space="preserve"> «Новониколаевское сельское поселение»</w:t>
      </w:r>
      <w:r w:rsidR="00E909B5" w:rsidRPr="00E909B5">
        <w:t xml:space="preserve"> </w:t>
      </w:r>
      <w:r w:rsidR="00E909B5" w:rsidRPr="00E909B5">
        <w:rPr>
          <w:b/>
        </w:rPr>
        <w:t>Асиновского района Томской области</w:t>
      </w:r>
      <w:r w:rsidRPr="00280C6C">
        <w:rPr>
          <w:b/>
        </w:rPr>
        <w:t xml:space="preserve"> на 201</w:t>
      </w:r>
      <w:r w:rsidR="003329D5">
        <w:rPr>
          <w:b/>
        </w:rPr>
        <w:t>8</w:t>
      </w:r>
      <w:r w:rsidRPr="00280C6C">
        <w:rPr>
          <w:b/>
        </w:rPr>
        <w:t xml:space="preserve"> год.</w:t>
      </w:r>
    </w:p>
    <w:p w:rsidR="00B30C66" w:rsidRPr="00280C6C" w:rsidRDefault="00B30C66" w:rsidP="00B30C66">
      <w:pPr>
        <w:jc w:val="center"/>
      </w:pPr>
    </w:p>
    <w:p w:rsidR="00B30C66" w:rsidRPr="00280C6C" w:rsidRDefault="00B30C66" w:rsidP="00B30C66">
      <w:pPr>
        <w:jc w:val="right"/>
      </w:pPr>
      <w:r w:rsidRPr="00280C6C"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625"/>
      </w:tblGrid>
      <w:tr w:rsidR="00B30C66" w:rsidRPr="00280C6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pPr>
              <w:tabs>
                <w:tab w:val="left" w:pos="1840"/>
              </w:tabs>
              <w:jc w:val="center"/>
            </w:pPr>
            <w:r w:rsidRPr="00280C6C"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 xml:space="preserve">                    </w:t>
            </w:r>
          </w:p>
        </w:tc>
      </w:tr>
      <w:tr w:rsidR="00B30C66" w:rsidRPr="00280C6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pPr>
              <w:jc w:val="center"/>
            </w:pPr>
          </w:p>
          <w:p w:rsidR="00B30C66" w:rsidRPr="00280C6C" w:rsidRDefault="00B30C66" w:rsidP="006E5D2A">
            <w:pPr>
              <w:jc w:val="center"/>
            </w:pPr>
            <w:r w:rsidRPr="00280C6C">
              <w:t>100</w:t>
            </w:r>
          </w:p>
        </w:tc>
      </w:tr>
      <w:tr w:rsidR="00B30C66" w:rsidRPr="00280C6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pPr>
              <w:jc w:val="center"/>
            </w:pPr>
            <w:r w:rsidRPr="00280C6C">
              <w:t>100</w:t>
            </w:r>
          </w:p>
        </w:tc>
      </w:tr>
      <w:tr w:rsidR="00B30C66" w:rsidRPr="00280C6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pPr>
              <w:jc w:val="center"/>
            </w:pPr>
          </w:p>
          <w:p w:rsidR="00B30C66" w:rsidRPr="00280C6C" w:rsidRDefault="00B30C66" w:rsidP="006E5D2A">
            <w:pPr>
              <w:jc w:val="center"/>
            </w:pPr>
            <w:r w:rsidRPr="00280C6C">
              <w:t>100</w:t>
            </w:r>
          </w:p>
        </w:tc>
      </w:tr>
      <w:tr w:rsidR="00B30C66" w:rsidRPr="00280C6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pPr>
              <w:jc w:val="center"/>
            </w:pPr>
          </w:p>
          <w:p w:rsidR="00B30C66" w:rsidRPr="00280C6C" w:rsidRDefault="00B30C66" w:rsidP="006E5D2A">
            <w:pPr>
              <w:jc w:val="center"/>
            </w:pPr>
            <w:r w:rsidRPr="00280C6C">
              <w:t>100</w:t>
            </w:r>
          </w:p>
        </w:tc>
      </w:tr>
      <w:tr w:rsidR="00747D2F" w:rsidRPr="00280C6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2F" w:rsidRPr="00280C6C" w:rsidRDefault="00747D2F" w:rsidP="006E5D2A">
            <w:r>
              <w:t>Безвозмездные поступления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2F" w:rsidRPr="00280C6C" w:rsidRDefault="00747D2F" w:rsidP="006E5D2A">
            <w:pPr>
              <w:jc w:val="center"/>
            </w:pPr>
            <w:r>
              <w:t>100</w:t>
            </w:r>
          </w:p>
        </w:tc>
      </w:tr>
    </w:tbl>
    <w:p w:rsidR="00B30C66" w:rsidRPr="00280C6C" w:rsidRDefault="00B30C66" w:rsidP="00B30C66">
      <w:r w:rsidRPr="00280C6C">
        <w:t xml:space="preserve">                                                 </w:t>
      </w:r>
    </w:p>
    <w:p w:rsidR="00B30C66" w:rsidRPr="00280C6C" w:rsidRDefault="00B30C66" w:rsidP="00B30C66">
      <w:pPr>
        <w:jc w:val="right"/>
      </w:pPr>
      <w:r w:rsidRPr="00280C6C">
        <w:t xml:space="preserve">                                                        </w:t>
      </w:r>
      <w:r w:rsidR="00A06873" w:rsidRPr="00280C6C">
        <w:t xml:space="preserve">                               </w:t>
      </w:r>
      <w:r w:rsidRPr="00280C6C">
        <w:t xml:space="preserve"> Приложение 2 к решению Совета</w:t>
      </w:r>
    </w:p>
    <w:p w:rsidR="00B30C66" w:rsidRPr="00280C6C" w:rsidRDefault="00B30C66" w:rsidP="00B30C66">
      <w:pPr>
        <w:jc w:val="right"/>
      </w:pPr>
      <w:r w:rsidRPr="00280C6C">
        <w:t xml:space="preserve">«О бюджете муниципального образования </w:t>
      </w:r>
    </w:p>
    <w:p w:rsidR="00027D7E" w:rsidRDefault="00B30C66" w:rsidP="00027D7E">
      <w:pPr>
        <w:jc w:val="right"/>
      </w:pPr>
      <w:r w:rsidRPr="00280C6C">
        <w:t>«Новониколаевское сельское поселение»</w:t>
      </w:r>
      <w:r w:rsidR="00027D7E" w:rsidRPr="00027D7E">
        <w:t xml:space="preserve"> </w:t>
      </w:r>
    </w:p>
    <w:p w:rsidR="00027D7E" w:rsidRPr="00280C6C" w:rsidRDefault="00027D7E" w:rsidP="00027D7E">
      <w:pPr>
        <w:jc w:val="right"/>
      </w:pPr>
      <w:r>
        <w:t>Асиновского района Томской области</w:t>
      </w:r>
    </w:p>
    <w:p w:rsidR="00F558A8" w:rsidRPr="00280C6C" w:rsidRDefault="00254944" w:rsidP="00254944">
      <w:pPr>
        <w:jc w:val="center"/>
      </w:pPr>
      <w:r>
        <w:t xml:space="preserve">                                                                                                          </w:t>
      </w:r>
      <w:r w:rsidR="00B30C66" w:rsidRPr="00280C6C">
        <w:t>на 201</w:t>
      </w:r>
      <w:r w:rsidR="003329D5">
        <w:t>8</w:t>
      </w:r>
      <w:r w:rsidR="00B30C66" w:rsidRPr="00280C6C">
        <w:t>год»</w:t>
      </w:r>
      <w:r>
        <w:t xml:space="preserve"> </w:t>
      </w:r>
      <w:r w:rsidR="00F558A8">
        <w:t>от 12.12.2017 № 24</w:t>
      </w:r>
    </w:p>
    <w:p w:rsidR="00B30C66" w:rsidRPr="00280C6C" w:rsidRDefault="00B30C66" w:rsidP="00B30C66">
      <w:pPr>
        <w:jc w:val="right"/>
      </w:pPr>
    </w:p>
    <w:p w:rsidR="00B30C66" w:rsidRPr="00280C6C" w:rsidRDefault="00B30C66" w:rsidP="00B30C66">
      <w:pPr>
        <w:jc w:val="center"/>
        <w:rPr>
          <w:b/>
        </w:rPr>
      </w:pPr>
      <w:r w:rsidRPr="00280C6C">
        <w:rPr>
          <w:b/>
        </w:rPr>
        <w:t xml:space="preserve">Перечень и коды главных администраторов доходов бюджета – органов местного самоуправления </w:t>
      </w:r>
      <w:r w:rsidR="00747D2F">
        <w:rPr>
          <w:b/>
        </w:rPr>
        <w:t>муниципального образования «Новониколаевское сельское поселение»</w:t>
      </w:r>
      <w:r w:rsidRPr="00280C6C">
        <w:rPr>
          <w:b/>
        </w:rPr>
        <w:t xml:space="preserve"> </w:t>
      </w:r>
      <w:r w:rsidR="00E909B5" w:rsidRPr="00E909B5">
        <w:rPr>
          <w:b/>
        </w:rPr>
        <w:t>Асиновского района Томской области</w:t>
      </w:r>
      <w:r w:rsidR="00E909B5">
        <w:t xml:space="preserve"> </w:t>
      </w:r>
      <w:r w:rsidRPr="00280C6C">
        <w:rPr>
          <w:b/>
        </w:rPr>
        <w:t>на 201</w:t>
      </w:r>
      <w:r w:rsidR="003329D5">
        <w:rPr>
          <w:b/>
        </w:rPr>
        <w:t>8</w:t>
      </w:r>
      <w:r w:rsidRPr="00280C6C">
        <w:rPr>
          <w:b/>
        </w:rPr>
        <w:t xml:space="preserve"> год</w:t>
      </w:r>
    </w:p>
    <w:p w:rsidR="00B30C66" w:rsidRPr="00280C6C" w:rsidRDefault="00B30C66" w:rsidP="00B30C6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665"/>
      </w:tblGrid>
      <w:tr w:rsidR="00B30C66" w:rsidRPr="00280C6C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 xml:space="preserve">             Код 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pPr>
              <w:jc w:val="center"/>
            </w:pPr>
            <w:r w:rsidRPr="00280C6C">
              <w:t>Наименование администраторов</w:t>
            </w:r>
          </w:p>
        </w:tc>
      </w:tr>
      <w:tr w:rsidR="00B30C66" w:rsidRPr="00280C6C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>909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>Администрация Новониколаевского сельского поселения</w:t>
            </w:r>
          </w:p>
        </w:tc>
      </w:tr>
      <w:tr w:rsidR="00B30C66" w:rsidRPr="00280C6C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>915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>Администрация Асиновского района</w:t>
            </w:r>
          </w:p>
        </w:tc>
      </w:tr>
      <w:tr w:rsidR="00B30C66" w:rsidRPr="00280C6C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6E5D2A">
            <w:r w:rsidRPr="00280C6C"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280C6C" w:rsidRDefault="00B30C66" w:rsidP="007836F7">
            <w:r w:rsidRPr="00280C6C">
              <w:t xml:space="preserve">Управление финансов </w:t>
            </w:r>
            <w:r w:rsidR="007836F7" w:rsidRPr="00280C6C">
              <w:t>А</w:t>
            </w:r>
            <w:r w:rsidRPr="00280C6C">
              <w:t>дминистрации Асиновского района</w:t>
            </w:r>
          </w:p>
        </w:tc>
      </w:tr>
    </w:tbl>
    <w:p w:rsidR="00B30C66" w:rsidRDefault="00B30C66" w:rsidP="00B30C66"/>
    <w:p w:rsidR="00254944" w:rsidRDefault="00254944" w:rsidP="00B30C66"/>
    <w:p w:rsidR="00254944" w:rsidRPr="00280C6C" w:rsidRDefault="00254944" w:rsidP="00B30C66"/>
    <w:p w:rsidR="00B30C66" w:rsidRPr="00280C6C" w:rsidRDefault="00D56FA3" w:rsidP="00A06873">
      <w:r>
        <w:t xml:space="preserve">                                                                                                       </w:t>
      </w:r>
      <w:r w:rsidR="00B30C66" w:rsidRPr="00280C6C">
        <w:t>Приложение 3 к решению Совета</w:t>
      </w:r>
    </w:p>
    <w:p w:rsidR="00B30C66" w:rsidRPr="00280C6C" w:rsidRDefault="00B30C66" w:rsidP="00B30C66">
      <w:pPr>
        <w:jc w:val="right"/>
      </w:pPr>
      <w:r w:rsidRPr="00280C6C">
        <w:t xml:space="preserve">«О бюджете муниципального образования </w:t>
      </w:r>
    </w:p>
    <w:p w:rsidR="00027D7E" w:rsidRDefault="00B30C66" w:rsidP="00027D7E">
      <w:pPr>
        <w:jc w:val="right"/>
      </w:pPr>
      <w:r w:rsidRPr="00280C6C">
        <w:t>«Новониколаевское сельское поселение»</w:t>
      </w:r>
    </w:p>
    <w:p w:rsidR="00027D7E" w:rsidRPr="00280C6C" w:rsidRDefault="00027D7E" w:rsidP="00027D7E">
      <w:pPr>
        <w:jc w:val="right"/>
      </w:pPr>
      <w:r w:rsidRPr="00027D7E">
        <w:t xml:space="preserve"> </w:t>
      </w:r>
      <w:r>
        <w:t>Асиновского района Томской области</w:t>
      </w:r>
    </w:p>
    <w:p w:rsidR="00F558A8" w:rsidRPr="00280C6C" w:rsidRDefault="00254944" w:rsidP="00254944">
      <w:r>
        <w:t xml:space="preserve">                                                                                                          </w:t>
      </w:r>
      <w:r w:rsidR="00B30C66" w:rsidRPr="00280C6C">
        <w:t>на 201</w:t>
      </w:r>
      <w:r w:rsidR="003329D5">
        <w:t>8</w:t>
      </w:r>
      <w:r w:rsidR="00B30C66" w:rsidRPr="00280C6C">
        <w:t>год»</w:t>
      </w:r>
      <w:r>
        <w:t xml:space="preserve"> </w:t>
      </w:r>
      <w:r w:rsidR="00F558A8">
        <w:t>от 12.12.2017 № 24</w:t>
      </w:r>
    </w:p>
    <w:p w:rsidR="00B30C66" w:rsidRPr="00747D2F" w:rsidRDefault="00B30C66" w:rsidP="00B30C66">
      <w:pPr>
        <w:jc w:val="right"/>
        <w:rPr>
          <w:b/>
        </w:rPr>
      </w:pPr>
    </w:p>
    <w:p w:rsidR="00747D2F" w:rsidRPr="00747D2F" w:rsidRDefault="00747D2F" w:rsidP="00747D2F">
      <w:pPr>
        <w:jc w:val="center"/>
        <w:rPr>
          <w:b/>
        </w:rPr>
      </w:pPr>
      <w:r w:rsidRPr="00747D2F">
        <w:rPr>
          <w:b/>
        </w:rPr>
        <w:t>Перечень источников доходов, закрепленных</w:t>
      </w:r>
    </w:p>
    <w:p w:rsidR="00747D2F" w:rsidRPr="00747D2F" w:rsidRDefault="00747D2F" w:rsidP="00747D2F">
      <w:pPr>
        <w:jc w:val="center"/>
        <w:rPr>
          <w:b/>
        </w:rPr>
      </w:pPr>
      <w:r w:rsidRPr="00747D2F">
        <w:rPr>
          <w:b/>
        </w:rPr>
        <w:t>за главными администраторами доходов бюджета муниципального образования</w:t>
      </w:r>
    </w:p>
    <w:p w:rsidR="00B30C66" w:rsidRPr="00280C6C" w:rsidRDefault="00747D2F" w:rsidP="00747D2F">
      <w:pPr>
        <w:jc w:val="center"/>
        <w:rPr>
          <w:b/>
        </w:rPr>
      </w:pPr>
      <w:r w:rsidRPr="00280C6C">
        <w:rPr>
          <w:b/>
        </w:rPr>
        <w:t xml:space="preserve"> </w:t>
      </w:r>
      <w:r w:rsidR="00B30C66" w:rsidRPr="00280C6C">
        <w:rPr>
          <w:b/>
        </w:rPr>
        <w:t>«Новониколаевское сельское поселение»</w:t>
      </w:r>
      <w:r w:rsidR="00C078D3" w:rsidRPr="00C078D3">
        <w:rPr>
          <w:b/>
        </w:rPr>
        <w:t xml:space="preserve"> Асиновского района Томской области</w:t>
      </w:r>
      <w:r w:rsidRPr="00C078D3">
        <w:rPr>
          <w:b/>
        </w:rPr>
        <w:t xml:space="preserve"> </w:t>
      </w:r>
      <w:r>
        <w:rPr>
          <w:b/>
        </w:rPr>
        <w:t>на 2018 год.</w:t>
      </w:r>
    </w:p>
    <w:p w:rsidR="00B30C66" w:rsidRPr="00280C6C" w:rsidRDefault="00B30C66" w:rsidP="00B30C66">
      <w:pPr>
        <w:tabs>
          <w:tab w:val="center" w:pos="4818"/>
          <w:tab w:val="left" w:pos="7380"/>
        </w:tabs>
        <w:rPr>
          <w:b/>
        </w:rPr>
      </w:pPr>
      <w:r w:rsidRPr="00280C6C">
        <w:rPr>
          <w:b/>
        </w:rPr>
        <w:tab/>
      </w:r>
      <w:r w:rsidRPr="00280C6C">
        <w:rPr>
          <w:b/>
        </w:rPr>
        <w:tab/>
        <w:t xml:space="preserve">  </w:t>
      </w:r>
    </w:p>
    <w:p w:rsidR="00B30C66" w:rsidRPr="00280C6C" w:rsidRDefault="00B30C66" w:rsidP="00B30C66">
      <w:pPr>
        <w:rPr>
          <w:b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3269"/>
        <w:gridCol w:w="4716"/>
      </w:tblGrid>
      <w:tr w:rsidR="00B30C66" w:rsidRPr="00280C6C" w:rsidTr="002013C7">
        <w:trPr>
          <w:trHeight w:val="1005"/>
        </w:trPr>
        <w:tc>
          <w:tcPr>
            <w:tcW w:w="1915" w:type="dxa"/>
          </w:tcPr>
          <w:p w:rsidR="00B30C66" w:rsidRPr="00280C6C" w:rsidRDefault="00B30C66" w:rsidP="006E5D2A">
            <w:pPr>
              <w:rPr>
                <w:b/>
                <w:bCs/>
              </w:rPr>
            </w:pPr>
            <w:r w:rsidRPr="00280C6C">
              <w:rPr>
                <w:color w:val="000000"/>
              </w:rPr>
              <w:t>код администратора дохода</w:t>
            </w:r>
            <w:r w:rsidRPr="00280C6C">
              <w:rPr>
                <w:b/>
                <w:bCs/>
              </w:rPr>
              <w:t xml:space="preserve">                    </w:t>
            </w:r>
          </w:p>
        </w:tc>
        <w:tc>
          <w:tcPr>
            <w:tcW w:w="3269" w:type="dxa"/>
          </w:tcPr>
          <w:p w:rsidR="00B30C66" w:rsidRPr="00280C6C" w:rsidRDefault="00B30C66" w:rsidP="006E5D2A">
            <w:r w:rsidRPr="00280C6C">
              <w:t xml:space="preserve">     Код бюджетной классификации РФ</w:t>
            </w:r>
          </w:p>
        </w:tc>
        <w:tc>
          <w:tcPr>
            <w:tcW w:w="4716" w:type="dxa"/>
          </w:tcPr>
          <w:p w:rsidR="00B30C66" w:rsidRPr="00280C6C" w:rsidRDefault="00B30C66" w:rsidP="006E5D2A">
            <w:pPr>
              <w:rPr>
                <w:color w:val="000000"/>
              </w:rPr>
            </w:pPr>
            <w:r w:rsidRPr="00280C6C">
              <w:t>Наименование доходных источников местного бюджета,</w:t>
            </w:r>
            <w:r w:rsidRPr="00280C6C">
              <w:rPr>
                <w:color w:val="000000"/>
              </w:rPr>
              <w:t xml:space="preserve"> закрепленных за администратором дохо</w:t>
            </w:r>
            <w:r w:rsidR="00011008">
              <w:rPr>
                <w:color w:val="000000"/>
              </w:rPr>
              <w:t xml:space="preserve">дов муниципального образования </w:t>
            </w:r>
            <w:r w:rsidRPr="00280C6C">
              <w:rPr>
                <w:color w:val="000000"/>
              </w:rPr>
              <w:t>«Новониколаевское сельское поселение</w:t>
            </w:r>
            <w:r w:rsidR="00052C5E">
              <w:rPr>
                <w:color w:val="000000"/>
              </w:rPr>
              <w:t>»</w:t>
            </w:r>
          </w:p>
        </w:tc>
      </w:tr>
      <w:tr w:rsidR="00B30C66" w:rsidRPr="00280C6C" w:rsidTr="002013C7">
        <w:trPr>
          <w:trHeight w:val="180"/>
        </w:trPr>
        <w:tc>
          <w:tcPr>
            <w:tcW w:w="1915" w:type="dxa"/>
          </w:tcPr>
          <w:p w:rsidR="00B30C66" w:rsidRPr="00280C6C" w:rsidRDefault="00B30C66" w:rsidP="006E5D2A">
            <w:pPr>
              <w:rPr>
                <w:b/>
                <w:color w:val="000000"/>
              </w:rPr>
            </w:pPr>
            <w:r w:rsidRPr="00280C6C">
              <w:rPr>
                <w:b/>
                <w:color w:val="000000"/>
              </w:rPr>
              <w:t>909</w:t>
            </w:r>
          </w:p>
        </w:tc>
        <w:tc>
          <w:tcPr>
            <w:tcW w:w="3269" w:type="dxa"/>
          </w:tcPr>
          <w:p w:rsidR="00B30C66" w:rsidRPr="00280C6C" w:rsidRDefault="00B30C66" w:rsidP="006E5D2A">
            <w:pPr>
              <w:shd w:val="clear" w:color="auto" w:fill="FFFFFF"/>
              <w:spacing w:line="278" w:lineRule="exact"/>
              <w:ind w:right="696"/>
              <w:jc w:val="center"/>
              <w:rPr>
                <w:b/>
              </w:rPr>
            </w:pPr>
            <w:r w:rsidRPr="00280C6C">
              <w:rPr>
                <w:b/>
                <w:color w:val="000000"/>
                <w:spacing w:val="-3"/>
              </w:rPr>
              <w:t xml:space="preserve"> </w:t>
            </w:r>
          </w:p>
        </w:tc>
        <w:tc>
          <w:tcPr>
            <w:tcW w:w="4716" w:type="dxa"/>
          </w:tcPr>
          <w:p w:rsidR="00B30C66" w:rsidRPr="00280C6C" w:rsidRDefault="00B30C66" w:rsidP="006E5D2A">
            <w:pPr>
              <w:rPr>
                <w:b/>
              </w:rPr>
            </w:pPr>
            <w:r w:rsidRPr="00280C6C">
              <w:rPr>
                <w:b/>
              </w:rPr>
              <w:t xml:space="preserve">Администрация </w:t>
            </w:r>
            <w:r w:rsidR="00011008">
              <w:rPr>
                <w:b/>
                <w:color w:val="000000"/>
              </w:rPr>
              <w:t xml:space="preserve">Новониколаевского сельского </w:t>
            </w:r>
            <w:r w:rsidR="00116E92">
              <w:rPr>
                <w:b/>
                <w:color w:val="000000"/>
              </w:rPr>
              <w:t>поселения</w:t>
            </w:r>
          </w:p>
        </w:tc>
      </w:tr>
      <w:tr w:rsidR="00B30C66" w:rsidRPr="00280C6C" w:rsidTr="002013C7">
        <w:trPr>
          <w:trHeight w:val="180"/>
        </w:trPr>
        <w:tc>
          <w:tcPr>
            <w:tcW w:w="1915" w:type="dxa"/>
          </w:tcPr>
          <w:p w:rsidR="00B30C66" w:rsidRPr="00280C6C" w:rsidRDefault="00B30C66" w:rsidP="006E5D2A">
            <w:pPr>
              <w:rPr>
                <w:b/>
                <w:color w:val="000000"/>
              </w:rPr>
            </w:pPr>
            <w:r w:rsidRPr="00280C6C">
              <w:rPr>
                <w:b/>
                <w:color w:val="000000"/>
              </w:rPr>
              <w:t>915</w:t>
            </w:r>
          </w:p>
        </w:tc>
        <w:tc>
          <w:tcPr>
            <w:tcW w:w="3269" w:type="dxa"/>
          </w:tcPr>
          <w:p w:rsidR="00B30C66" w:rsidRPr="00280C6C" w:rsidRDefault="00B30C66" w:rsidP="006E5D2A">
            <w:pPr>
              <w:shd w:val="clear" w:color="auto" w:fill="FFFFFF"/>
              <w:spacing w:line="278" w:lineRule="exact"/>
              <w:ind w:right="696"/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4716" w:type="dxa"/>
          </w:tcPr>
          <w:p w:rsidR="00B30C66" w:rsidRPr="00280C6C" w:rsidRDefault="00B30C66" w:rsidP="006E5D2A">
            <w:pPr>
              <w:rPr>
                <w:b/>
              </w:rPr>
            </w:pPr>
            <w:r w:rsidRPr="00280C6C">
              <w:rPr>
                <w:b/>
              </w:rPr>
              <w:t>Администрация Асиновского района</w:t>
            </w:r>
          </w:p>
        </w:tc>
      </w:tr>
      <w:tr w:rsidR="00B30C66" w:rsidRPr="00280C6C" w:rsidTr="002013C7">
        <w:trPr>
          <w:trHeight w:val="180"/>
        </w:trPr>
        <w:tc>
          <w:tcPr>
            <w:tcW w:w="1915" w:type="dxa"/>
          </w:tcPr>
          <w:p w:rsidR="00B30C66" w:rsidRPr="00280C6C" w:rsidRDefault="00B30C66" w:rsidP="006E5D2A">
            <w:pPr>
              <w:rPr>
                <w:b/>
                <w:color w:val="000000"/>
              </w:rPr>
            </w:pPr>
            <w:r w:rsidRPr="00280C6C">
              <w:rPr>
                <w:b/>
                <w:color w:val="000000"/>
              </w:rPr>
              <w:t>992</w:t>
            </w:r>
          </w:p>
        </w:tc>
        <w:tc>
          <w:tcPr>
            <w:tcW w:w="3269" w:type="dxa"/>
          </w:tcPr>
          <w:p w:rsidR="00B30C66" w:rsidRPr="00280C6C" w:rsidRDefault="00B30C66" w:rsidP="006E5D2A">
            <w:pPr>
              <w:shd w:val="clear" w:color="auto" w:fill="FFFFFF"/>
              <w:spacing w:line="278" w:lineRule="exact"/>
              <w:ind w:right="696"/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4716" w:type="dxa"/>
          </w:tcPr>
          <w:p w:rsidR="00B30C66" w:rsidRPr="00280C6C" w:rsidRDefault="00B30C66" w:rsidP="007836F7">
            <w:pPr>
              <w:rPr>
                <w:b/>
              </w:rPr>
            </w:pPr>
            <w:r w:rsidRPr="00280C6C">
              <w:rPr>
                <w:b/>
              </w:rPr>
              <w:t xml:space="preserve">Управление финансов </w:t>
            </w:r>
            <w:r w:rsidR="007836F7" w:rsidRPr="00280C6C">
              <w:rPr>
                <w:b/>
              </w:rPr>
              <w:t>А</w:t>
            </w:r>
            <w:r w:rsidRPr="00280C6C">
              <w:rPr>
                <w:b/>
              </w:rPr>
              <w:t>дминистрации Асиновского района</w:t>
            </w:r>
          </w:p>
        </w:tc>
      </w:tr>
      <w:tr w:rsidR="00B30C66" w:rsidRPr="00280C6C" w:rsidTr="002013C7">
        <w:trPr>
          <w:trHeight w:val="1929"/>
        </w:trPr>
        <w:tc>
          <w:tcPr>
            <w:tcW w:w="1915" w:type="dxa"/>
          </w:tcPr>
          <w:p w:rsidR="00B30C66" w:rsidRPr="00280C6C" w:rsidRDefault="00B30C66" w:rsidP="006E5D2A">
            <w:pPr>
              <w:rPr>
                <w:color w:val="000000"/>
              </w:rPr>
            </w:pPr>
            <w:r w:rsidRPr="00280C6C">
              <w:rPr>
                <w:color w:val="000000"/>
              </w:rPr>
              <w:t>909</w:t>
            </w:r>
          </w:p>
        </w:tc>
        <w:tc>
          <w:tcPr>
            <w:tcW w:w="3269" w:type="dxa"/>
          </w:tcPr>
          <w:p w:rsidR="00B30C66" w:rsidRPr="00280C6C" w:rsidRDefault="00B30C66" w:rsidP="00A06873">
            <w:pPr>
              <w:shd w:val="clear" w:color="auto" w:fill="FFFFFF"/>
              <w:spacing w:line="278" w:lineRule="exact"/>
              <w:ind w:right="696"/>
              <w:rPr>
                <w:color w:val="000000"/>
                <w:spacing w:val="-3"/>
              </w:rPr>
            </w:pPr>
            <w:r w:rsidRPr="00280C6C">
              <w:rPr>
                <w:color w:val="000000"/>
                <w:spacing w:val="-3"/>
              </w:rPr>
              <w:t>108 04020 01 1000 110</w:t>
            </w:r>
          </w:p>
          <w:p w:rsidR="00B30C66" w:rsidRPr="00280C6C" w:rsidRDefault="00B30C66" w:rsidP="006E5D2A">
            <w:pPr>
              <w:rPr>
                <w:color w:val="000000"/>
                <w:spacing w:val="-3"/>
              </w:rPr>
            </w:pPr>
          </w:p>
        </w:tc>
        <w:tc>
          <w:tcPr>
            <w:tcW w:w="4716" w:type="dxa"/>
          </w:tcPr>
          <w:p w:rsidR="00B30C66" w:rsidRPr="00280C6C" w:rsidRDefault="00B30C66" w:rsidP="006E5D2A">
            <w:pPr>
              <w:shd w:val="clear" w:color="auto" w:fill="FFFFFF"/>
              <w:spacing w:line="278" w:lineRule="exact"/>
              <w:ind w:right="38" w:firstLine="5"/>
              <w:rPr>
                <w:color w:val="000000"/>
              </w:rPr>
            </w:pPr>
            <w:r w:rsidRPr="00280C6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</w:p>
          <w:p w:rsidR="00B30C66" w:rsidRPr="00280C6C" w:rsidRDefault="00B30C66" w:rsidP="006E5D2A">
            <w:pPr>
              <w:rPr>
                <w:color w:val="000000"/>
              </w:rPr>
            </w:pPr>
            <w:r w:rsidRPr="00280C6C"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30C66" w:rsidRPr="00280C6C" w:rsidTr="002013C7">
        <w:trPr>
          <w:trHeight w:val="880"/>
        </w:trPr>
        <w:tc>
          <w:tcPr>
            <w:tcW w:w="1915" w:type="dxa"/>
          </w:tcPr>
          <w:p w:rsidR="00B30C66" w:rsidRPr="00280C6C" w:rsidRDefault="00B30C66" w:rsidP="006E5D2A">
            <w:r w:rsidRPr="00280C6C">
              <w:t>909</w:t>
            </w:r>
          </w:p>
        </w:tc>
        <w:tc>
          <w:tcPr>
            <w:tcW w:w="3269" w:type="dxa"/>
          </w:tcPr>
          <w:p w:rsidR="00B30C66" w:rsidRPr="00280C6C" w:rsidRDefault="00B30C66" w:rsidP="006E5D2A">
            <w:r w:rsidRPr="00280C6C">
              <w:t>111 09045 10 0000 120</w:t>
            </w:r>
          </w:p>
        </w:tc>
        <w:tc>
          <w:tcPr>
            <w:tcW w:w="4716" w:type="dxa"/>
          </w:tcPr>
          <w:p w:rsidR="00B30C66" w:rsidRPr="00280C6C" w:rsidRDefault="00B30C66" w:rsidP="006E5D2A">
            <w:r w:rsidRPr="00280C6C">
              <w:t>Прочие поступления от использования</w:t>
            </w:r>
          </w:p>
          <w:p w:rsidR="00B30C66" w:rsidRPr="00280C6C" w:rsidRDefault="00B30C66" w:rsidP="006E5D2A">
            <w:r w:rsidRPr="00280C6C">
              <w:t>имущества, находящегося в собственности поселений (за исключением имущества муниципальных</w:t>
            </w:r>
            <w:r w:rsidR="006D6DB9">
              <w:t xml:space="preserve"> бюджетных и</w:t>
            </w:r>
            <w:r w:rsidRPr="00280C6C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30C66" w:rsidRPr="00280C6C" w:rsidTr="002013C7">
        <w:trPr>
          <w:trHeight w:val="401"/>
        </w:trPr>
        <w:tc>
          <w:tcPr>
            <w:tcW w:w="1915" w:type="dxa"/>
          </w:tcPr>
          <w:p w:rsidR="00B30C66" w:rsidRPr="00280C6C" w:rsidRDefault="00B30C66" w:rsidP="006E5D2A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280C6C">
              <w:rPr>
                <w:rFonts w:cs="Times New Roman"/>
                <w:sz w:val="24"/>
                <w:szCs w:val="24"/>
              </w:rPr>
              <w:t>909</w:t>
            </w:r>
          </w:p>
        </w:tc>
        <w:tc>
          <w:tcPr>
            <w:tcW w:w="3269" w:type="dxa"/>
          </w:tcPr>
          <w:p w:rsidR="00B30C66" w:rsidRPr="00280C6C" w:rsidRDefault="00B30C66" w:rsidP="006E5D2A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280C6C">
              <w:rPr>
                <w:rFonts w:cs="Times New Roman"/>
                <w:sz w:val="24"/>
                <w:szCs w:val="24"/>
              </w:rPr>
              <w:t>113 02995 10 0000 130</w:t>
            </w:r>
          </w:p>
        </w:tc>
        <w:tc>
          <w:tcPr>
            <w:tcW w:w="4716" w:type="dxa"/>
          </w:tcPr>
          <w:p w:rsidR="00B30C66" w:rsidRPr="00280C6C" w:rsidRDefault="00B30C66" w:rsidP="006E5D2A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280C6C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</w:t>
            </w:r>
            <w:r w:rsidR="00052C5E">
              <w:rPr>
                <w:rFonts w:cs="Times New Roman"/>
                <w:sz w:val="24"/>
                <w:szCs w:val="24"/>
              </w:rPr>
              <w:t xml:space="preserve">сельских </w:t>
            </w:r>
            <w:r w:rsidRPr="00280C6C">
              <w:rPr>
                <w:rFonts w:cs="Times New Roman"/>
                <w:sz w:val="24"/>
                <w:szCs w:val="24"/>
              </w:rPr>
              <w:t xml:space="preserve">поселения </w:t>
            </w:r>
          </w:p>
        </w:tc>
      </w:tr>
      <w:tr w:rsidR="00B30C66" w:rsidRPr="00280C6C" w:rsidTr="002013C7">
        <w:trPr>
          <w:trHeight w:val="600"/>
        </w:trPr>
        <w:tc>
          <w:tcPr>
            <w:tcW w:w="1915" w:type="dxa"/>
          </w:tcPr>
          <w:p w:rsidR="00B30C66" w:rsidRPr="00280C6C" w:rsidRDefault="00B30C66" w:rsidP="006E5D2A">
            <w:r w:rsidRPr="00280C6C">
              <w:t>909</w:t>
            </w:r>
          </w:p>
        </w:tc>
        <w:tc>
          <w:tcPr>
            <w:tcW w:w="3269" w:type="dxa"/>
          </w:tcPr>
          <w:p w:rsidR="00B30C66" w:rsidRPr="00280C6C" w:rsidRDefault="00B30C66" w:rsidP="006E5D2A">
            <w:r w:rsidRPr="00280C6C">
              <w:t>114 02053 10 0000 410</w:t>
            </w:r>
          </w:p>
        </w:tc>
        <w:tc>
          <w:tcPr>
            <w:tcW w:w="4716" w:type="dxa"/>
          </w:tcPr>
          <w:p w:rsidR="00B30C66" w:rsidRPr="00280C6C" w:rsidRDefault="00B30C66" w:rsidP="006E5D2A">
            <w:r w:rsidRPr="00280C6C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30C66" w:rsidRPr="00280C6C" w:rsidTr="002013C7">
        <w:trPr>
          <w:trHeight w:val="600"/>
        </w:trPr>
        <w:tc>
          <w:tcPr>
            <w:tcW w:w="1915" w:type="dxa"/>
          </w:tcPr>
          <w:p w:rsidR="00B30C66" w:rsidRPr="00280C6C" w:rsidRDefault="00B30C66" w:rsidP="006E5D2A">
            <w:r w:rsidRPr="00280C6C">
              <w:t>909</w:t>
            </w:r>
          </w:p>
        </w:tc>
        <w:tc>
          <w:tcPr>
            <w:tcW w:w="3269" w:type="dxa"/>
          </w:tcPr>
          <w:p w:rsidR="00B30C66" w:rsidRPr="00280C6C" w:rsidRDefault="00B30C66" w:rsidP="006E5D2A">
            <w:r w:rsidRPr="00280C6C">
              <w:t>114 02053 10 0000 440</w:t>
            </w:r>
          </w:p>
        </w:tc>
        <w:tc>
          <w:tcPr>
            <w:tcW w:w="4716" w:type="dxa"/>
          </w:tcPr>
          <w:p w:rsidR="00B30C66" w:rsidRPr="00280C6C" w:rsidRDefault="00B30C66" w:rsidP="006E5D2A">
            <w:r w:rsidRPr="00280C6C"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</w:t>
            </w:r>
            <w:r w:rsidRPr="00280C6C">
              <w:lastRenderedPageBreak/>
              <w:t>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30C66" w:rsidRPr="00280C6C" w:rsidTr="002013C7">
        <w:trPr>
          <w:trHeight w:val="595"/>
        </w:trPr>
        <w:tc>
          <w:tcPr>
            <w:tcW w:w="1915" w:type="dxa"/>
          </w:tcPr>
          <w:p w:rsidR="00B30C66" w:rsidRPr="00280C6C" w:rsidRDefault="00B30C66" w:rsidP="006E5D2A">
            <w:r w:rsidRPr="00280C6C">
              <w:lastRenderedPageBreak/>
              <w:t>909</w:t>
            </w:r>
          </w:p>
        </w:tc>
        <w:tc>
          <w:tcPr>
            <w:tcW w:w="3269" w:type="dxa"/>
          </w:tcPr>
          <w:p w:rsidR="00B30C66" w:rsidRPr="00280C6C" w:rsidRDefault="00B30C66" w:rsidP="006E5D2A">
            <w:r w:rsidRPr="00280C6C">
              <w:t>114 06025 10 0000 430</w:t>
            </w:r>
          </w:p>
        </w:tc>
        <w:tc>
          <w:tcPr>
            <w:tcW w:w="4716" w:type="dxa"/>
          </w:tcPr>
          <w:p w:rsidR="00B30C66" w:rsidRPr="00280C6C" w:rsidRDefault="00B30C66" w:rsidP="006E5D2A">
            <w:r w:rsidRPr="00280C6C">
              <w:t>Доходы от продажи земельных участков, находящихся в собственности</w:t>
            </w:r>
            <w:r w:rsidR="006D6DB9">
              <w:t xml:space="preserve"> сельских</w:t>
            </w:r>
            <w:r w:rsidRPr="00280C6C"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B30C66" w:rsidRPr="00280C6C" w:rsidTr="002013C7">
        <w:trPr>
          <w:trHeight w:val="495"/>
        </w:trPr>
        <w:tc>
          <w:tcPr>
            <w:tcW w:w="1915" w:type="dxa"/>
          </w:tcPr>
          <w:p w:rsidR="00B30C66" w:rsidRPr="00280C6C" w:rsidRDefault="00B30C66" w:rsidP="006E5D2A">
            <w:r w:rsidRPr="00280C6C">
              <w:t>909</w:t>
            </w:r>
          </w:p>
        </w:tc>
        <w:tc>
          <w:tcPr>
            <w:tcW w:w="3269" w:type="dxa"/>
          </w:tcPr>
          <w:p w:rsidR="00B30C66" w:rsidRPr="00280C6C" w:rsidRDefault="00B30C66" w:rsidP="006E5D2A">
            <w:r w:rsidRPr="00280C6C">
              <w:t>117 01050 10 0000 180</w:t>
            </w:r>
          </w:p>
        </w:tc>
        <w:tc>
          <w:tcPr>
            <w:tcW w:w="4716" w:type="dxa"/>
          </w:tcPr>
          <w:p w:rsidR="00B30C66" w:rsidRPr="00280C6C" w:rsidRDefault="00B30C66" w:rsidP="006E5D2A">
            <w:r w:rsidRPr="00280C6C">
              <w:t xml:space="preserve">Невыясненные поступления, зачисляемые в бюджеты </w:t>
            </w:r>
            <w:r w:rsidR="00052C5E">
              <w:t xml:space="preserve">сельских </w:t>
            </w:r>
            <w:r w:rsidRPr="00280C6C">
              <w:t>поселений</w:t>
            </w:r>
          </w:p>
        </w:tc>
      </w:tr>
      <w:tr w:rsidR="00B30C66" w:rsidRPr="00280C6C" w:rsidTr="002013C7">
        <w:trPr>
          <w:trHeight w:val="272"/>
        </w:trPr>
        <w:tc>
          <w:tcPr>
            <w:tcW w:w="1915" w:type="dxa"/>
          </w:tcPr>
          <w:p w:rsidR="00B30C66" w:rsidRPr="00280C6C" w:rsidRDefault="00B30C66" w:rsidP="006E5D2A">
            <w:r w:rsidRPr="00280C6C">
              <w:t>909</w:t>
            </w:r>
          </w:p>
        </w:tc>
        <w:tc>
          <w:tcPr>
            <w:tcW w:w="3269" w:type="dxa"/>
          </w:tcPr>
          <w:p w:rsidR="00B30C66" w:rsidRPr="00280C6C" w:rsidRDefault="00B30C66" w:rsidP="006E5D2A">
            <w:r w:rsidRPr="00280C6C">
              <w:t>117 05050 10 0000 180</w:t>
            </w:r>
          </w:p>
        </w:tc>
        <w:tc>
          <w:tcPr>
            <w:tcW w:w="4716" w:type="dxa"/>
          </w:tcPr>
          <w:p w:rsidR="00B30C66" w:rsidRPr="00280C6C" w:rsidRDefault="00B30C66" w:rsidP="006E5D2A">
            <w:r w:rsidRPr="00280C6C">
              <w:t xml:space="preserve">Прочие неналоговые доходы бюджетов </w:t>
            </w:r>
            <w:r w:rsidR="00052C5E">
              <w:t xml:space="preserve">сельских </w:t>
            </w:r>
            <w:r w:rsidRPr="00280C6C">
              <w:t xml:space="preserve">поселений </w:t>
            </w:r>
          </w:p>
        </w:tc>
      </w:tr>
      <w:tr w:rsidR="00B30C66" w:rsidRPr="00280C6C" w:rsidTr="002013C7">
        <w:trPr>
          <w:trHeight w:val="416"/>
        </w:trPr>
        <w:tc>
          <w:tcPr>
            <w:tcW w:w="1915" w:type="dxa"/>
          </w:tcPr>
          <w:p w:rsidR="00B30C66" w:rsidRPr="00280C6C" w:rsidRDefault="00B30C66" w:rsidP="006E5D2A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280C6C">
              <w:rPr>
                <w:rFonts w:cs="Times New Roman"/>
                <w:sz w:val="24"/>
                <w:szCs w:val="24"/>
              </w:rPr>
              <w:t>909</w:t>
            </w:r>
          </w:p>
        </w:tc>
        <w:tc>
          <w:tcPr>
            <w:tcW w:w="3269" w:type="dxa"/>
          </w:tcPr>
          <w:p w:rsidR="00B30C66" w:rsidRPr="00280C6C" w:rsidRDefault="00B30C66" w:rsidP="006E5D2A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280C6C">
              <w:rPr>
                <w:rFonts w:cs="Times New Roman"/>
                <w:sz w:val="24"/>
                <w:szCs w:val="24"/>
              </w:rPr>
              <w:t>200 00000 00 0000 000*</w:t>
            </w:r>
          </w:p>
        </w:tc>
        <w:tc>
          <w:tcPr>
            <w:tcW w:w="4716" w:type="dxa"/>
          </w:tcPr>
          <w:p w:rsidR="00B30C66" w:rsidRPr="00280C6C" w:rsidRDefault="00B30C66" w:rsidP="006E5D2A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280C6C">
              <w:rPr>
                <w:rFonts w:cs="Times New Roman"/>
                <w:sz w:val="24"/>
                <w:szCs w:val="24"/>
              </w:rPr>
              <w:t>Безвозмездные поступления</w:t>
            </w:r>
          </w:p>
        </w:tc>
      </w:tr>
      <w:tr w:rsidR="00B30C66" w:rsidRPr="00280C6C" w:rsidTr="002013C7">
        <w:trPr>
          <w:trHeight w:val="615"/>
        </w:trPr>
        <w:tc>
          <w:tcPr>
            <w:tcW w:w="1915" w:type="dxa"/>
          </w:tcPr>
          <w:p w:rsidR="00B30C66" w:rsidRPr="00280C6C" w:rsidRDefault="00B30C66" w:rsidP="006E5D2A">
            <w:r w:rsidRPr="00280C6C">
              <w:t>915</w:t>
            </w:r>
          </w:p>
        </w:tc>
        <w:tc>
          <w:tcPr>
            <w:tcW w:w="3269" w:type="dxa"/>
          </w:tcPr>
          <w:p w:rsidR="00B30C66" w:rsidRPr="00280C6C" w:rsidRDefault="00B30C66" w:rsidP="006E5D2A">
            <w:r w:rsidRPr="00280C6C">
              <w:t>111 05013 10 0000 120</w:t>
            </w:r>
          </w:p>
        </w:tc>
        <w:tc>
          <w:tcPr>
            <w:tcW w:w="4716" w:type="dxa"/>
          </w:tcPr>
          <w:p w:rsidR="00B30C66" w:rsidRPr="00280C6C" w:rsidRDefault="00B30C66" w:rsidP="006E5D2A">
            <w:r w:rsidRPr="00280C6C">
              <w:t xml:space="preserve"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</w:t>
            </w:r>
            <w:r w:rsidR="007D0AB4">
              <w:t xml:space="preserve">сельских </w:t>
            </w:r>
            <w:r w:rsidRPr="00280C6C">
              <w:t>поселений, а также средства от продажи права на не заключенные договора аренды</w:t>
            </w:r>
          </w:p>
        </w:tc>
      </w:tr>
      <w:tr w:rsidR="00B30C66" w:rsidRPr="00280C6C" w:rsidTr="002013C7">
        <w:trPr>
          <w:trHeight w:val="640"/>
        </w:trPr>
        <w:tc>
          <w:tcPr>
            <w:tcW w:w="1915" w:type="dxa"/>
          </w:tcPr>
          <w:p w:rsidR="00B30C66" w:rsidRPr="00280C6C" w:rsidRDefault="00B30C66" w:rsidP="006E5D2A">
            <w:r w:rsidRPr="00280C6C">
              <w:t>915</w:t>
            </w:r>
          </w:p>
        </w:tc>
        <w:tc>
          <w:tcPr>
            <w:tcW w:w="3269" w:type="dxa"/>
          </w:tcPr>
          <w:p w:rsidR="00B30C66" w:rsidRPr="00280C6C" w:rsidRDefault="00B30C66" w:rsidP="006E5D2A">
            <w:r w:rsidRPr="00280C6C">
              <w:t>114 06013 10 0000 430</w:t>
            </w:r>
          </w:p>
        </w:tc>
        <w:tc>
          <w:tcPr>
            <w:tcW w:w="4716" w:type="dxa"/>
          </w:tcPr>
          <w:p w:rsidR="00B30C66" w:rsidRPr="00280C6C" w:rsidRDefault="00B30C66" w:rsidP="006E5D2A">
            <w:r w:rsidRPr="00280C6C">
              <w:t>Доходы от продажи земельных участков, государственная собственность на которые не разграничена, и которые расположены в границах</w:t>
            </w:r>
            <w:r w:rsidR="00052C5E">
              <w:t xml:space="preserve"> сельских</w:t>
            </w:r>
            <w:r w:rsidRPr="00280C6C">
              <w:t xml:space="preserve"> поселений</w:t>
            </w:r>
          </w:p>
        </w:tc>
      </w:tr>
      <w:tr w:rsidR="00B30C66" w:rsidRPr="00280C6C" w:rsidTr="002013C7">
        <w:trPr>
          <w:trHeight w:val="640"/>
        </w:trPr>
        <w:tc>
          <w:tcPr>
            <w:tcW w:w="1915" w:type="dxa"/>
          </w:tcPr>
          <w:p w:rsidR="00B30C66" w:rsidRPr="00280C6C" w:rsidRDefault="00B30C66" w:rsidP="006E5D2A">
            <w:r w:rsidRPr="00280C6C">
              <w:t>992</w:t>
            </w:r>
          </w:p>
        </w:tc>
        <w:tc>
          <w:tcPr>
            <w:tcW w:w="3269" w:type="dxa"/>
          </w:tcPr>
          <w:p w:rsidR="00B30C66" w:rsidRPr="00280C6C" w:rsidRDefault="00B30C66" w:rsidP="006E5D2A">
            <w:r w:rsidRPr="00280C6C">
              <w:t>117 01050 10 0000 180</w:t>
            </w:r>
          </w:p>
        </w:tc>
        <w:tc>
          <w:tcPr>
            <w:tcW w:w="4716" w:type="dxa"/>
          </w:tcPr>
          <w:p w:rsidR="00B30C66" w:rsidRPr="00280C6C" w:rsidRDefault="00B30C66" w:rsidP="006E5D2A">
            <w:r w:rsidRPr="00280C6C">
              <w:t xml:space="preserve">Невыясненные поступления, зачисляемые в бюджеты </w:t>
            </w:r>
            <w:r w:rsidR="00052C5E">
              <w:t xml:space="preserve">сельских </w:t>
            </w:r>
            <w:r w:rsidRPr="00280C6C">
              <w:t>поселений</w:t>
            </w:r>
          </w:p>
        </w:tc>
      </w:tr>
    </w:tbl>
    <w:p w:rsidR="00B30C66" w:rsidRPr="00280C6C" w:rsidRDefault="00B30C66" w:rsidP="00B30C66"/>
    <w:p w:rsidR="00B30C66" w:rsidRPr="00280C6C" w:rsidRDefault="00B30C66" w:rsidP="00B30C66">
      <w:r w:rsidRPr="00280C6C">
        <w:t>*Администрирование поступлений по группе доходов «2 00 00000 00 0000 00-безвозмездные поступления» осуществляются органами, уполномоченными в соответствии с законодательством и нормативно-правовыми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</w:t>
      </w:r>
    </w:p>
    <w:p w:rsidR="00B30C66" w:rsidRPr="00280C6C" w:rsidRDefault="00B30C66" w:rsidP="00B30C66"/>
    <w:p w:rsidR="00B30C66" w:rsidRPr="00280C6C" w:rsidRDefault="00B30C66" w:rsidP="00B30C66">
      <w:pPr>
        <w:tabs>
          <w:tab w:val="left" w:pos="4335"/>
        </w:tabs>
      </w:pPr>
      <w:r w:rsidRPr="00280C6C">
        <w:tab/>
      </w:r>
    </w:p>
    <w:p w:rsidR="00B30930" w:rsidRPr="00280C6C" w:rsidRDefault="00B30930" w:rsidP="00B30C66">
      <w:pPr>
        <w:tabs>
          <w:tab w:val="left" w:pos="4335"/>
        </w:tabs>
      </w:pPr>
    </w:p>
    <w:p w:rsidR="00A06873" w:rsidRPr="00280C6C" w:rsidRDefault="00B30930" w:rsidP="00B30930">
      <w:r w:rsidRPr="00280C6C">
        <w:t xml:space="preserve">                                                                                                                                 </w:t>
      </w:r>
    </w:p>
    <w:p w:rsidR="00A06873" w:rsidRPr="00280C6C" w:rsidRDefault="00A06873" w:rsidP="00B30930"/>
    <w:p w:rsidR="00A06873" w:rsidRPr="00280C6C" w:rsidRDefault="00A06873" w:rsidP="00B30930"/>
    <w:p w:rsidR="00A06873" w:rsidRPr="00280C6C" w:rsidRDefault="00A06873" w:rsidP="00B30930"/>
    <w:p w:rsidR="00A06873" w:rsidRPr="00280C6C" w:rsidRDefault="00A06873" w:rsidP="00B30930"/>
    <w:p w:rsidR="00A06873" w:rsidRPr="00280C6C" w:rsidRDefault="00A06873" w:rsidP="00B30930"/>
    <w:p w:rsidR="00A06873" w:rsidRPr="00280C6C" w:rsidRDefault="00A06873" w:rsidP="00B30930"/>
    <w:p w:rsidR="00D56FA3" w:rsidRDefault="00A06873" w:rsidP="00A06873">
      <w:r w:rsidRPr="00280C6C">
        <w:t xml:space="preserve">                                                                   </w:t>
      </w:r>
    </w:p>
    <w:p w:rsidR="00D56FA3" w:rsidRDefault="00D56FA3" w:rsidP="00A06873"/>
    <w:p w:rsidR="00D56FA3" w:rsidRDefault="00D56FA3" w:rsidP="00A06873"/>
    <w:p w:rsidR="00D56FA3" w:rsidRDefault="00D56FA3" w:rsidP="00C1019E">
      <w:pPr>
        <w:jc w:val="center"/>
      </w:pPr>
    </w:p>
    <w:p w:rsidR="00D56FA3" w:rsidRDefault="00D56FA3" w:rsidP="00A06873"/>
    <w:p w:rsidR="00D56FA3" w:rsidRDefault="006109AA" w:rsidP="006109AA">
      <w:pPr>
        <w:tabs>
          <w:tab w:val="left" w:pos="6600"/>
        </w:tabs>
      </w:pPr>
      <w:r>
        <w:tab/>
      </w:r>
    </w:p>
    <w:p w:rsidR="00F558A8" w:rsidRDefault="00F558A8" w:rsidP="006109AA">
      <w:pPr>
        <w:tabs>
          <w:tab w:val="left" w:pos="6600"/>
        </w:tabs>
      </w:pPr>
    </w:p>
    <w:p w:rsidR="00F558A8" w:rsidRDefault="00F558A8" w:rsidP="006109AA">
      <w:pPr>
        <w:tabs>
          <w:tab w:val="left" w:pos="6600"/>
        </w:tabs>
      </w:pPr>
    </w:p>
    <w:p w:rsidR="00B30C66" w:rsidRPr="00280C6C" w:rsidRDefault="001E752E" w:rsidP="006D6DB9">
      <w:pPr>
        <w:jc w:val="right"/>
      </w:pPr>
      <w:r>
        <w:lastRenderedPageBreak/>
        <w:t xml:space="preserve">                                                                                                     </w:t>
      </w:r>
      <w:r w:rsidR="005B1E49">
        <w:t xml:space="preserve">  </w:t>
      </w:r>
      <w:r w:rsidR="00A06873" w:rsidRPr="00280C6C">
        <w:t>Приложение 4</w:t>
      </w:r>
      <w:r w:rsidR="00B30C66" w:rsidRPr="00280C6C">
        <w:t xml:space="preserve"> к решению Совета</w:t>
      </w:r>
    </w:p>
    <w:p w:rsidR="00B30C66" w:rsidRPr="00280C6C" w:rsidRDefault="00B30C66" w:rsidP="006D6DB9">
      <w:pPr>
        <w:jc w:val="right"/>
      </w:pPr>
      <w:r w:rsidRPr="00280C6C">
        <w:t xml:space="preserve">«О бюджете муниципального образования </w:t>
      </w:r>
    </w:p>
    <w:p w:rsidR="00027D7E" w:rsidRDefault="00B30C66" w:rsidP="006D6DB9">
      <w:pPr>
        <w:jc w:val="right"/>
      </w:pPr>
      <w:r w:rsidRPr="00280C6C">
        <w:t>«Новониколаевское сельское поселение»</w:t>
      </w:r>
    </w:p>
    <w:p w:rsidR="00027D7E" w:rsidRPr="00280C6C" w:rsidRDefault="00027D7E" w:rsidP="006D6DB9">
      <w:pPr>
        <w:jc w:val="right"/>
      </w:pPr>
      <w:r w:rsidRPr="00027D7E">
        <w:t xml:space="preserve"> </w:t>
      </w:r>
      <w:r>
        <w:t>Асиновского района Томской области</w:t>
      </w:r>
    </w:p>
    <w:p w:rsidR="00F558A8" w:rsidRPr="00280C6C" w:rsidRDefault="006D6DB9" w:rsidP="006D6DB9">
      <w:pPr>
        <w:jc w:val="right"/>
      </w:pPr>
      <w:r>
        <w:t xml:space="preserve">                                  </w:t>
      </w:r>
      <w:r w:rsidR="00B30C66" w:rsidRPr="00280C6C">
        <w:t xml:space="preserve"> на 201</w:t>
      </w:r>
      <w:r w:rsidR="003329D5">
        <w:t>8</w:t>
      </w:r>
      <w:r w:rsidR="00B30C66" w:rsidRPr="00280C6C">
        <w:t>год</w:t>
      </w:r>
      <w:r w:rsidR="00254944">
        <w:t>»</w:t>
      </w:r>
      <w:r>
        <w:t xml:space="preserve"> </w:t>
      </w:r>
      <w:r w:rsidR="00F558A8">
        <w:t>от 12.12.2017 № 24</w:t>
      </w:r>
    </w:p>
    <w:p w:rsidR="00B30C66" w:rsidRPr="00280C6C" w:rsidRDefault="00B30C66" w:rsidP="00B30C66">
      <w:pPr>
        <w:jc w:val="right"/>
      </w:pPr>
    </w:p>
    <w:p w:rsidR="00B30C66" w:rsidRPr="00280C6C" w:rsidRDefault="00B30C66" w:rsidP="00B30C66">
      <w:pPr>
        <w:tabs>
          <w:tab w:val="left" w:pos="300"/>
        </w:tabs>
      </w:pPr>
      <w:r w:rsidRPr="00280C6C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B30C66" w:rsidRPr="00280C6C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280C6C" w:rsidRDefault="00B30C66" w:rsidP="00C078D3">
            <w:pPr>
              <w:jc w:val="center"/>
              <w:rPr>
                <w:b/>
                <w:bCs/>
              </w:rPr>
            </w:pPr>
            <w:r w:rsidRPr="00280C6C">
              <w:rPr>
                <w:b/>
                <w:bCs/>
              </w:rPr>
              <w:t>Объем поступления доходов бюджета</w:t>
            </w:r>
            <w:r w:rsidR="00052C5E">
              <w:rPr>
                <w:b/>
                <w:bCs/>
              </w:rPr>
              <w:t xml:space="preserve"> муниципального образования «</w:t>
            </w:r>
            <w:r w:rsidRPr="00280C6C">
              <w:rPr>
                <w:b/>
                <w:bCs/>
              </w:rPr>
              <w:t>Новониколаевск</w:t>
            </w:r>
            <w:r w:rsidR="00935873" w:rsidRPr="00280C6C">
              <w:rPr>
                <w:b/>
                <w:bCs/>
              </w:rPr>
              <w:t>о</w:t>
            </w:r>
            <w:r w:rsidR="00052C5E">
              <w:rPr>
                <w:b/>
                <w:bCs/>
              </w:rPr>
              <w:t>е</w:t>
            </w:r>
            <w:r w:rsidR="00935873" w:rsidRPr="00280C6C">
              <w:rPr>
                <w:b/>
                <w:bCs/>
              </w:rPr>
              <w:t xml:space="preserve"> сельско</w:t>
            </w:r>
            <w:r w:rsidR="00052C5E">
              <w:rPr>
                <w:b/>
                <w:bCs/>
              </w:rPr>
              <w:t>е</w:t>
            </w:r>
            <w:r w:rsidR="00935873" w:rsidRPr="00280C6C">
              <w:rPr>
                <w:b/>
                <w:bCs/>
              </w:rPr>
              <w:t xml:space="preserve"> поселени</w:t>
            </w:r>
            <w:r w:rsidR="00052C5E">
              <w:rPr>
                <w:b/>
                <w:bCs/>
              </w:rPr>
              <w:t>е»</w:t>
            </w:r>
            <w:r w:rsidR="00C078D3">
              <w:t xml:space="preserve"> </w:t>
            </w:r>
            <w:r w:rsidR="00C078D3" w:rsidRPr="00C078D3">
              <w:rPr>
                <w:b/>
              </w:rPr>
              <w:t>Асиновского района Томской области</w:t>
            </w:r>
            <w:r w:rsidR="00935873" w:rsidRPr="00280C6C">
              <w:rPr>
                <w:b/>
                <w:bCs/>
              </w:rPr>
              <w:t xml:space="preserve"> на 201</w:t>
            </w:r>
            <w:r w:rsidR="003329D5">
              <w:rPr>
                <w:b/>
                <w:bCs/>
              </w:rPr>
              <w:t>8</w:t>
            </w:r>
            <w:r w:rsidRPr="00280C6C">
              <w:rPr>
                <w:b/>
                <w:bCs/>
              </w:rPr>
              <w:t xml:space="preserve"> год</w:t>
            </w:r>
          </w:p>
        </w:tc>
      </w:tr>
      <w:tr w:rsidR="00B30C66" w:rsidRPr="00280C6C" w:rsidTr="00052F01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B30C66" w:rsidP="006E5D2A">
            <w:pPr>
              <w:jc w:val="center"/>
            </w:pPr>
            <w:r w:rsidRPr="00280C6C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B30C66" w:rsidP="006E5D2A">
            <w:pPr>
              <w:jc w:val="center"/>
            </w:pPr>
            <w:r w:rsidRPr="00280C6C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B30C66" w:rsidP="006E5D2A">
            <w:pPr>
              <w:jc w:val="center"/>
            </w:pPr>
            <w:r w:rsidRPr="00280C6C">
              <w:t>Сумма</w:t>
            </w:r>
            <w:r w:rsidR="009A0142">
              <w:t>, тыс.</w:t>
            </w:r>
            <w:r w:rsidRPr="00280C6C">
              <w:t xml:space="preserve"> руб.</w:t>
            </w:r>
          </w:p>
        </w:tc>
      </w:tr>
      <w:tr w:rsidR="00B30C66" w:rsidRPr="00280C6C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B30C66" w:rsidP="006E5D2A">
            <w:r w:rsidRPr="00280C6C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7D0AB4" w:rsidP="006E5D2A">
            <w:r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2524AD" w:rsidP="009A0142">
            <w:pPr>
              <w:jc w:val="center"/>
            </w:pPr>
            <w:r>
              <w:t>232</w:t>
            </w:r>
            <w:r w:rsidR="009A0142">
              <w:t>6</w:t>
            </w:r>
            <w:r>
              <w:t>,00</w:t>
            </w:r>
          </w:p>
        </w:tc>
      </w:tr>
      <w:tr w:rsidR="00B30C66" w:rsidRPr="00280C6C" w:rsidTr="00052F01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B30C66" w:rsidP="006E5D2A">
            <w:r w:rsidRPr="00280C6C"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B30C66" w:rsidP="006E5D2A">
            <w:r w:rsidRPr="00280C6C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B30C66" w:rsidP="003329D5">
            <w:pPr>
              <w:jc w:val="center"/>
            </w:pPr>
            <w:r w:rsidRPr="00280C6C">
              <w:t>6</w:t>
            </w:r>
            <w:r w:rsidR="003329D5">
              <w:t>9</w:t>
            </w:r>
            <w:r w:rsidR="00935873" w:rsidRPr="00280C6C">
              <w:t>0</w:t>
            </w:r>
            <w:r w:rsidRPr="00280C6C">
              <w:t>,0</w:t>
            </w:r>
            <w:r w:rsidR="00D774E3">
              <w:t>0</w:t>
            </w:r>
          </w:p>
        </w:tc>
      </w:tr>
      <w:tr w:rsidR="00B30C66" w:rsidRPr="00280C6C" w:rsidTr="007D0AB4">
        <w:trPr>
          <w:trHeight w:val="107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C66" w:rsidRPr="00280C6C" w:rsidRDefault="00B30C66" w:rsidP="006E5D2A">
            <w:r w:rsidRPr="00280C6C"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C66" w:rsidRPr="00280C6C" w:rsidRDefault="007D0AB4" w:rsidP="006E5D2A">
            <w:pPr>
              <w:jc w:val="both"/>
            </w:pPr>
            <w: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3329D5" w:rsidP="005B1E49">
            <w:pPr>
              <w:jc w:val="center"/>
            </w:pPr>
            <w:r>
              <w:t>1184</w:t>
            </w:r>
            <w:r w:rsidR="002524AD">
              <w:t>,00</w:t>
            </w:r>
          </w:p>
        </w:tc>
      </w:tr>
      <w:tr w:rsidR="00B30C66" w:rsidRPr="00280C6C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B30C66" w:rsidP="006E5D2A">
            <w:r w:rsidRPr="00280C6C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B30C66" w:rsidP="006E5D2A">
            <w:r w:rsidRPr="00280C6C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D774E3" w:rsidP="003329D5">
            <w:pPr>
              <w:jc w:val="center"/>
            </w:pPr>
            <w:r>
              <w:t>6</w:t>
            </w:r>
            <w:r w:rsidR="003329D5">
              <w:t>5</w:t>
            </w:r>
            <w:r>
              <w:t>,00</w:t>
            </w:r>
          </w:p>
        </w:tc>
      </w:tr>
      <w:tr w:rsidR="00B30C66" w:rsidRPr="00280C6C" w:rsidTr="00052F01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B30C66" w:rsidP="006E5D2A">
            <w:r w:rsidRPr="00280C6C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B30C66" w:rsidP="006E5D2A">
            <w:r w:rsidRPr="00280C6C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D774E3" w:rsidP="003329D5">
            <w:pPr>
              <w:jc w:val="center"/>
            </w:pPr>
            <w:r>
              <w:t>2</w:t>
            </w:r>
            <w:r w:rsidR="003329D5">
              <w:t>1</w:t>
            </w:r>
            <w:r>
              <w:t>0,00</w:t>
            </w:r>
          </w:p>
        </w:tc>
      </w:tr>
      <w:tr w:rsidR="00B30C66" w:rsidRPr="00280C6C" w:rsidTr="00052F01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B30C66" w:rsidP="006E5D2A">
            <w:r w:rsidRPr="00280C6C"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B30C66" w:rsidP="006E5D2A">
            <w:r w:rsidRPr="00280C6C">
              <w:t>Государственная пошлина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280C6C" w:rsidRDefault="002524AD" w:rsidP="006E5D2A">
            <w:pPr>
              <w:jc w:val="center"/>
            </w:pPr>
            <w:r>
              <w:t>2</w:t>
            </w:r>
            <w:r w:rsidR="00B30C66" w:rsidRPr="00280C6C">
              <w:t>,0</w:t>
            </w:r>
            <w:r w:rsidR="00D774E3">
              <w:t>0</w:t>
            </w:r>
          </w:p>
        </w:tc>
      </w:tr>
      <w:tr w:rsidR="00C667DD" w:rsidRPr="00280C6C" w:rsidTr="00052F01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6E5D2A">
            <w:r w:rsidRPr="00280C6C"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7D0AB4">
            <w:pPr>
              <w:jc w:val="both"/>
            </w:pPr>
            <w:r w:rsidRPr="00280C6C">
              <w:t>Прочие поступления от     использования имущества, находящегося в собственности</w:t>
            </w:r>
            <w:r w:rsidR="009A0142">
              <w:t xml:space="preserve"> сельских</w:t>
            </w:r>
            <w:r w:rsidRPr="00280C6C">
              <w:t xml:space="preserve"> поселений (за исключением имущества муниципальных</w:t>
            </w:r>
            <w:r w:rsidR="00027D7E">
              <w:t>.</w:t>
            </w:r>
            <w:r w:rsidR="007D0AB4">
              <w:t xml:space="preserve"> бюджетных и</w:t>
            </w:r>
            <w:r w:rsidR="007D0AB4" w:rsidRPr="00280C6C">
              <w:t xml:space="preserve"> автономных</w:t>
            </w:r>
            <w:r w:rsidRPr="00280C6C">
              <w:t xml:space="preserve">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4873C6" w:rsidP="003329D5">
            <w:pPr>
              <w:jc w:val="center"/>
            </w:pPr>
            <w:r w:rsidRPr="00280C6C">
              <w:t>7</w:t>
            </w:r>
            <w:r w:rsidR="003329D5">
              <w:t>5</w:t>
            </w:r>
            <w:r w:rsidR="00C667DD" w:rsidRPr="00280C6C">
              <w:t>,0</w:t>
            </w:r>
            <w:r w:rsidR="00D774E3">
              <w:t>0</w:t>
            </w:r>
          </w:p>
        </w:tc>
      </w:tr>
      <w:tr w:rsidR="00C667DD" w:rsidRPr="00280C6C" w:rsidTr="00052F01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6E5D2A">
            <w:r w:rsidRPr="00280C6C"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6E5D2A">
            <w:pPr>
              <w:jc w:val="both"/>
            </w:pPr>
            <w:r w:rsidRPr="00280C6C">
              <w:t>Доходы от реализации имущества. Находящегося в государственной и муниципальной собственности</w:t>
            </w:r>
            <w:r w:rsidR="00052C5E">
              <w:t xml:space="preserve"> </w:t>
            </w:r>
            <w:r w:rsidRPr="00280C6C">
              <w:t>(за исключением имущества</w:t>
            </w:r>
            <w:r w:rsidR="00B96CAB">
              <w:t xml:space="preserve"> муниципальных</w:t>
            </w:r>
            <w:r w:rsidRPr="00280C6C">
              <w:t xml:space="preserve">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4873C6" w:rsidP="006E5D2A">
            <w:pPr>
              <w:jc w:val="center"/>
            </w:pPr>
            <w:r w:rsidRPr="00280C6C">
              <w:t>100</w:t>
            </w:r>
            <w:r w:rsidR="00C667DD" w:rsidRPr="00280C6C">
              <w:t>,0</w:t>
            </w:r>
            <w:r w:rsidR="00D774E3">
              <w:t>0</w:t>
            </w:r>
          </w:p>
        </w:tc>
      </w:tr>
      <w:tr w:rsidR="00C667DD" w:rsidRPr="00280C6C" w:rsidTr="00052F01">
        <w:trPr>
          <w:trHeight w:val="12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6E5D2A">
            <w:pPr>
              <w:rPr>
                <w:color w:val="000000"/>
              </w:rPr>
            </w:pPr>
            <w:r w:rsidRPr="00280C6C">
              <w:rPr>
                <w:color w:val="000000"/>
              </w:rPr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6E5D2A">
            <w:pPr>
              <w:rPr>
                <w:color w:val="000000"/>
              </w:rPr>
            </w:pPr>
            <w:r w:rsidRPr="00280C6C">
              <w:rPr>
                <w:color w:val="000000"/>
              </w:rPr>
              <w:t xml:space="preserve">Доходы от продажи земельных участков, находящихся в собственности </w:t>
            </w:r>
            <w:r w:rsidR="009A0142">
              <w:rPr>
                <w:color w:val="000000"/>
              </w:rPr>
              <w:t>сельских</w:t>
            </w:r>
            <w:r w:rsidR="00A04A21">
              <w:rPr>
                <w:color w:val="000000"/>
              </w:rPr>
              <w:t xml:space="preserve"> </w:t>
            </w:r>
            <w:r w:rsidRPr="00280C6C">
              <w:rPr>
                <w:color w:val="000000"/>
              </w:rPr>
              <w:t>поселений (за исключением земельных участков муниципальных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6E5D2A">
            <w:pPr>
              <w:jc w:val="center"/>
              <w:rPr>
                <w:color w:val="000000"/>
              </w:rPr>
            </w:pPr>
          </w:p>
        </w:tc>
      </w:tr>
      <w:tr w:rsidR="00C667DD" w:rsidRPr="00280C6C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6E5D2A">
            <w:r w:rsidRPr="00280C6C">
              <w:lastRenderedPageBreak/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6E5D2A">
            <w:r w:rsidRPr="00280C6C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2524AD" w:rsidP="005B1E49">
            <w:pPr>
              <w:jc w:val="center"/>
            </w:pPr>
            <w:r>
              <w:t>6279,33</w:t>
            </w:r>
          </w:p>
        </w:tc>
      </w:tr>
      <w:tr w:rsidR="00C667DD" w:rsidRPr="00280C6C" w:rsidTr="00052F01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B96CAB">
            <w:r w:rsidRPr="00280C6C">
              <w:t xml:space="preserve">000 202 </w:t>
            </w:r>
            <w:r w:rsidR="00B96CAB">
              <w:t>15001 10 0000</w:t>
            </w:r>
            <w:r w:rsidRPr="00280C6C">
              <w:t xml:space="preserve">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B96CAB">
            <w:r w:rsidRPr="00280C6C">
              <w:t>Дотации бюджет</w:t>
            </w:r>
            <w:r w:rsidR="00B96CAB">
              <w:t>у</w:t>
            </w:r>
            <w:r w:rsidRPr="00280C6C">
              <w:t xml:space="preserve"> поселени</w:t>
            </w:r>
            <w:r w:rsidR="00B96CAB">
              <w:t>й</w:t>
            </w:r>
            <w:r w:rsidRPr="00280C6C">
              <w:t xml:space="preserve">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2524AD" w:rsidP="005B1E49">
            <w:pPr>
              <w:jc w:val="center"/>
            </w:pPr>
            <w:r>
              <w:t>6279,33</w:t>
            </w:r>
          </w:p>
        </w:tc>
      </w:tr>
      <w:tr w:rsidR="00C667DD" w:rsidRPr="00280C6C" w:rsidTr="00052F01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B96CAB">
            <w:r w:rsidRPr="00280C6C">
              <w:t>9</w:t>
            </w:r>
            <w:r w:rsidR="009A0142">
              <w:t>09</w:t>
            </w:r>
            <w:r w:rsidRPr="00280C6C">
              <w:t xml:space="preserve"> 202 </w:t>
            </w:r>
            <w:r w:rsidR="00B96CAB">
              <w:t>35118 10 0000</w:t>
            </w:r>
            <w:r w:rsidRPr="00280C6C">
              <w:t xml:space="preserve">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FE2E71">
            <w:r w:rsidRPr="00280C6C">
              <w:t xml:space="preserve">Субвенции бюджетам </w:t>
            </w:r>
            <w:r w:rsidR="00A04A21">
              <w:t xml:space="preserve">сельских </w:t>
            </w:r>
            <w:r w:rsidRPr="00280C6C">
              <w:t>поселений на осуществление первично</w:t>
            </w:r>
            <w:r w:rsidR="00FE2E71">
              <w:t>го</w:t>
            </w:r>
            <w:r w:rsidRPr="00280C6C">
              <w:t xml:space="preserve"> воинско</w:t>
            </w:r>
            <w:r w:rsidR="00FE2E71">
              <w:t>го</w:t>
            </w:r>
            <w:r w:rsidRPr="00280C6C">
              <w:t xml:space="preserve"> учет</w:t>
            </w:r>
            <w:r w:rsidR="00FE2E71">
              <w:t>а</w:t>
            </w:r>
            <w:r w:rsidRPr="00280C6C">
              <w:t xml:space="preserve">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6E5D2A">
            <w:pPr>
              <w:jc w:val="center"/>
            </w:pPr>
            <w:r w:rsidRPr="00280C6C">
              <w:t>0,00</w:t>
            </w:r>
          </w:p>
        </w:tc>
      </w:tr>
      <w:tr w:rsidR="00C667DD" w:rsidRPr="00280C6C" w:rsidTr="00FE2E71">
        <w:trPr>
          <w:trHeight w:val="806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FE2E71">
            <w:r w:rsidRPr="00280C6C">
              <w:t xml:space="preserve">000 202 </w:t>
            </w:r>
            <w:r w:rsidR="00FE2E71">
              <w:t>4999 91 00000</w:t>
            </w:r>
            <w:r w:rsidRPr="00280C6C">
              <w:t xml:space="preserve">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FE2E71" w:rsidP="00FE2E71">
            <w:r>
              <w:t>Прочие м</w:t>
            </w:r>
            <w:r w:rsidR="00C667DD" w:rsidRPr="00280C6C">
              <w:t xml:space="preserve">ежбюджетные трансферты, передаваемые бюджетам </w:t>
            </w:r>
            <w:r w:rsidR="00A04A21">
              <w:t xml:space="preserve">сельских </w:t>
            </w:r>
            <w:r w:rsidR="00C667DD" w:rsidRPr="00280C6C">
              <w:t xml:space="preserve">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6E5D2A">
            <w:pPr>
              <w:jc w:val="center"/>
            </w:pPr>
            <w:r w:rsidRPr="00280C6C">
              <w:t>0,00</w:t>
            </w:r>
          </w:p>
        </w:tc>
      </w:tr>
      <w:tr w:rsidR="00C667DD" w:rsidRPr="00280C6C" w:rsidTr="00052F01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6E5D2A">
            <w:r w:rsidRPr="00280C6C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C667DD" w:rsidP="006E5D2A">
            <w:r w:rsidRPr="00280C6C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280C6C" w:rsidRDefault="002524AD" w:rsidP="005B1E49">
            <w:pPr>
              <w:jc w:val="center"/>
            </w:pPr>
            <w:r>
              <w:t>8605,33</w:t>
            </w:r>
          </w:p>
        </w:tc>
      </w:tr>
    </w:tbl>
    <w:p w:rsidR="00B30C66" w:rsidRPr="00280C6C" w:rsidRDefault="00B30C66" w:rsidP="00B30C66"/>
    <w:p w:rsidR="00B30C66" w:rsidRPr="00280C6C" w:rsidRDefault="00B30C66" w:rsidP="00B30C66">
      <w:pPr>
        <w:tabs>
          <w:tab w:val="left" w:pos="300"/>
        </w:tabs>
      </w:pPr>
    </w:p>
    <w:p w:rsidR="00B30C66" w:rsidRPr="00280C6C" w:rsidRDefault="00B30C66" w:rsidP="00B30C66">
      <w:pPr>
        <w:jc w:val="right"/>
      </w:pPr>
    </w:p>
    <w:p w:rsidR="00B30C66" w:rsidRPr="00280C6C" w:rsidRDefault="00B30C66" w:rsidP="00B30C66">
      <w:pPr>
        <w:jc w:val="right"/>
      </w:pPr>
    </w:p>
    <w:p w:rsidR="00B30C66" w:rsidRPr="00280C6C" w:rsidRDefault="00B30C66" w:rsidP="00B30C66">
      <w:pPr>
        <w:jc w:val="right"/>
      </w:pPr>
    </w:p>
    <w:p w:rsidR="00C667DD" w:rsidRPr="00280C6C" w:rsidRDefault="00C667DD" w:rsidP="00B30C66">
      <w:pPr>
        <w:jc w:val="right"/>
      </w:pPr>
    </w:p>
    <w:p w:rsidR="00C667DD" w:rsidRPr="00280C6C" w:rsidRDefault="00C667DD" w:rsidP="00B30C66">
      <w:pPr>
        <w:jc w:val="right"/>
      </w:pPr>
    </w:p>
    <w:p w:rsidR="00C667DD" w:rsidRPr="00280C6C" w:rsidRDefault="00C667DD" w:rsidP="00B30C66">
      <w:pPr>
        <w:jc w:val="right"/>
      </w:pPr>
    </w:p>
    <w:p w:rsidR="00C667DD" w:rsidRPr="00280C6C" w:rsidRDefault="00C667DD" w:rsidP="00B30C66">
      <w:pPr>
        <w:jc w:val="right"/>
      </w:pPr>
    </w:p>
    <w:p w:rsidR="00C667DD" w:rsidRPr="00280C6C" w:rsidRDefault="00801B8E" w:rsidP="00B30C66">
      <w:pPr>
        <w:jc w:val="right"/>
      </w:pPr>
      <w:r>
        <w:t xml:space="preserve">       </w:t>
      </w:r>
    </w:p>
    <w:p w:rsidR="00C667DD" w:rsidRPr="00280C6C" w:rsidRDefault="00801B8E" w:rsidP="006E0EE9">
      <w:pPr>
        <w:tabs>
          <w:tab w:val="left" w:pos="7755"/>
        </w:tabs>
      </w:pPr>
      <w:r>
        <w:tab/>
        <w:t xml:space="preserve">    </w:t>
      </w:r>
    </w:p>
    <w:p w:rsidR="00C667DD" w:rsidRPr="00280C6C" w:rsidRDefault="00C667DD" w:rsidP="00B30C66">
      <w:pPr>
        <w:jc w:val="right"/>
      </w:pPr>
    </w:p>
    <w:p w:rsidR="00B30C66" w:rsidRPr="00280C6C" w:rsidRDefault="00B30C66" w:rsidP="00B30C66">
      <w:pPr>
        <w:jc w:val="right"/>
      </w:pPr>
    </w:p>
    <w:p w:rsidR="00D56FA3" w:rsidRDefault="00801B8E" w:rsidP="00B30C66">
      <w:r>
        <w:t xml:space="preserve">          </w:t>
      </w:r>
    </w:p>
    <w:p w:rsidR="00801B8E" w:rsidRDefault="00801B8E" w:rsidP="00B30C66"/>
    <w:p w:rsidR="00801B8E" w:rsidRDefault="00801B8E" w:rsidP="00B30C66"/>
    <w:p w:rsidR="00801B8E" w:rsidRDefault="00801B8E" w:rsidP="00B30C66"/>
    <w:p w:rsidR="00801B8E" w:rsidRDefault="00801B8E" w:rsidP="00B30C66"/>
    <w:p w:rsidR="00801B8E" w:rsidRDefault="00801B8E" w:rsidP="00B30C66"/>
    <w:p w:rsidR="00801B8E" w:rsidRDefault="00801B8E" w:rsidP="00B30C66"/>
    <w:p w:rsidR="00801B8E" w:rsidRDefault="00801B8E" w:rsidP="00B30C66"/>
    <w:p w:rsidR="00801B8E" w:rsidRDefault="00801B8E" w:rsidP="00B30C66"/>
    <w:p w:rsidR="00801B8E" w:rsidRDefault="00801B8E" w:rsidP="00B30C66"/>
    <w:p w:rsidR="00801B8E" w:rsidRDefault="00801B8E" w:rsidP="00B30C66"/>
    <w:p w:rsidR="00801B8E" w:rsidRDefault="00801B8E" w:rsidP="00B30C66"/>
    <w:p w:rsidR="00801B8E" w:rsidRDefault="00801B8E" w:rsidP="00B30C66"/>
    <w:p w:rsidR="00801B8E" w:rsidRDefault="00801B8E" w:rsidP="00B30C66"/>
    <w:p w:rsidR="00801B8E" w:rsidRDefault="00801B8E" w:rsidP="00B30C66"/>
    <w:p w:rsidR="00801B8E" w:rsidRDefault="00801B8E" w:rsidP="00B30C66"/>
    <w:p w:rsidR="00801B8E" w:rsidRDefault="00801B8E" w:rsidP="00B30C66"/>
    <w:p w:rsidR="00801B8E" w:rsidRDefault="00801B8E" w:rsidP="00B30C66"/>
    <w:p w:rsidR="00801B8E" w:rsidRDefault="00801B8E" w:rsidP="00B30C66"/>
    <w:p w:rsidR="00F558A8" w:rsidRDefault="00FE2E71" w:rsidP="00FE2E71">
      <w:pPr>
        <w:tabs>
          <w:tab w:val="left" w:pos="7335"/>
        </w:tabs>
      </w:pPr>
      <w:r>
        <w:tab/>
      </w:r>
    </w:p>
    <w:p w:rsidR="00FE2E71" w:rsidRDefault="00FE2E71" w:rsidP="00FE2E71">
      <w:pPr>
        <w:tabs>
          <w:tab w:val="left" w:pos="7335"/>
        </w:tabs>
      </w:pPr>
    </w:p>
    <w:p w:rsidR="00FE2E71" w:rsidRDefault="00FE2E71" w:rsidP="00FE2E71">
      <w:pPr>
        <w:tabs>
          <w:tab w:val="left" w:pos="7335"/>
        </w:tabs>
      </w:pPr>
    </w:p>
    <w:p w:rsidR="00FE2E71" w:rsidRDefault="00FE2E71" w:rsidP="00FE2E71">
      <w:pPr>
        <w:tabs>
          <w:tab w:val="left" w:pos="7335"/>
        </w:tabs>
      </w:pPr>
    </w:p>
    <w:p w:rsidR="00FE2E71" w:rsidRDefault="00FE2E71" w:rsidP="00FE2E71">
      <w:pPr>
        <w:tabs>
          <w:tab w:val="left" w:pos="7335"/>
        </w:tabs>
      </w:pPr>
    </w:p>
    <w:p w:rsidR="00B30C66" w:rsidRPr="00280C6C" w:rsidRDefault="00D56FA3" w:rsidP="00B30C66">
      <w:r>
        <w:lastRenderedPageBreak/>
        <w:t xml:space="preserve">                                                                                                </w:t>
      </w:r>
      <w:r w:rsidR="004873C6" w:rsidRPr="00280C6C">
        <w:t xml:space="preserve">    </w:t>
      </w:r>
      <w:r w:rsidR="00B30C66" w:rsidRPr="00280C6C">
        <w:t xml:space="preserve">   Приложение 5 к решению Совета</w:t>
      </w:r>
    </w:p>
    <w:p w:rsidR="00B30C66" w:rsidRPr="00280C6C" w:rsidRDefault="00B30C66" w:rsidP="00B30C66">
      <w:pPr>
        <w:jc w:val="right"/>
      </w:pPr>
      <w:r w:rsidRPr="00280C6C">
        <w:t xml:space="preserve">«О бюджете муниципального образования </w:t>
      </w:r>
    </w:p>
    <w:p w:rsidR="00027D7E" w:rsidRDefault="00B30C66" w:rsidP="00027D7E">
      <w:pPr>
        <w:jc w:val="right"/>
      </w:pPr>
      <w:r w:rsidRPr="00280C6C">
        <w:t>«Новониколаевское сельское поселение»</w:t>
      </w:r>
    </w:p>
    <w:p w:rsidR="00027D7E" w:rsidRPr="00280C6C" w:rsidRDefault="00027D7E" w:rsidP="00027D7E">
      <w:pPr>
        <w:jc w:val="right"/>
      </w:pPr>
      <w:r w:rsidRPr="00027D7E">
        <w:t xml:space="preserve"> </w:t>
      </w:r>
      <w:r>
        <w:t>Асиновского района Томской области</w:t>
      </w:r>
    </w:p>
    <w:p w:rsidR="00B30C66" w:rsidRPr="00280C6C" w:rsidRDefault="00F558A8" w:rsidP="00F558A8">
      <w:pPr>
        <w:jc w:val="right"/>
      </w:pPr>
      <w:r w:rsidRPr="00280C6C">
        <w:t>на 201</w:t>
      </w:r>
      <w:r>
        <w:t>8</w:t>
      </w:r>
      <w:r w:rsidR="006D6DB9">
        <w:t>год</w:t>
      </w:r>
      <w:r w:rsidR="00254944">
        <w:t>»</w:t>
      </w:r>
      <w:r w:rsidR="006D6DB9">
        <w:t xml:space="preserve"> </w:t>
      </w:r>
      <w:r>
        <w:t>от 12.12.2017 № 24</w:t>
      </w:r>
    </w:p>
    <w:p w:rsidR="00B30C66" w:rsidRPr="00280C6C" w:rsidRDefault="00B30C66" w:rsidP="00B30C66">
      <w:pPr>
        <w:pStyle w:val="a5"/>
        <w:ind w:left="-180" w:firstLine="180"/>
        <w:rPr>
          <w:szCs w:val="24"/>
        </w:rPr>
      </w:pPr>
      <w:r w:rsidRPr="00280C6C">
        <w:rPr>
          <w:szCs w:val="24"/>
        </w:rPr>
        <w:t>Распределение бюджетных ассигнований по разделам, подразделам,</w:t>
      </w:r>
    </w:p>
    <w:p w:rsidR="00C667DD" w:rsidRPr="00280C6C" w:rsidRDefault="00B30C66" w:rsidP="00C667DD">
      <w:pPr>
        <w:pStyle w:val="a5"/>
        <w:ind w:left="-180" w:firstLine="180"/>
        <w:rPr>
          <w:szCs w:val="24"/>
        </w:rPr>
      </w:pPr>
      <w:r w:rsidRPr="00280C6C">
        <w:rPr>
          <w:szCs w:val="24"/>
        </w:rPr>
        <w:t>целевым статьям и видам расходов классификации расходов в ведомственной структуре расходов бюджета</w:t>
      </w:r>
      <w:r w:rsidR="00052C5E">
        <w:rPr>
          <w:szCs w:val="24"/>
        </w:rPr>
        <w:t xml:space="preserve"> муниципального образования «Новониколаевское</w:t>
      </w:r>
      <w:r w:rsidRPr="00280C6C">
        <w:rPr>
          <w:szCs w:val="24"/>
        </w:rPr>
        <w:t xml:space="preserve"> </w:t>
      </w:r>
      <w:r w:rsidR="00052C5E">
        <w:rPr>
          <w:szCs w:val="24"/>
        </w:rPr>
        <w:t xml:space="preserve">сельское </w:t>
      </w:r>
      <w:r w:rsidRPr="00280C6C">
        <w:rPr>
          <w:szCs w:val="24"/>
        </w:rPr>
        <w:t>поселения</w:t>
      </w:r>
      <w:r w:rsidR="00C078D3">
        <w:rPr>
          <w:szCs w:val="24"/>
        </w:rPr>
        <w:t>»</w:t>
      </w:r>
      <w:r w:rsidR="00C078D3" w:rsidRPr="00C078D3">
        <w:rPr>
          <w:szCs w:val="24"/>
        </w:rPr>
        <w:t xml:space="preserve"> </w:t>
      </w:r>
      <w:r w:rsidR="00C078D3">
        <w:rPr>
          <w:szCs w:val="24"/>
        </w:rPr>
        <w:t>Асиновского района Томской области</w:t>
      </w:r>
      <w:r w:rsidRPr="00280C6C">
        <w:rPr>
          <w:szCs w:val="24"/>
        </w:rPr>
        <w:t xml:space="preserve"> на </w:t>
      </w:r>
      <w:r w:rsidRPr="00280C6C">
        <w:rPr>
          <w:spacing w:val="1"/>
          <w:szCs w:val="24"/>
        </w:rPr>
        <w:t>201</w:t>
      </w:r>
      <w:r w:rsidR="002524AD">
        <w:rPr>
          <w:spacing w:val="1"/>
          <w:szCs w:val="24"/>
        </w:rPr>
        <w:t>8</w:t>
      </w:r>
      <w:r w:rsidRPr="00280C6C">
        <w:rPr>
          <w:spacing w:val="1"/>
          <w:szCs w:val="24"/>
        </w:rPr>
        <w:t>год.</w:t>
      </w:r>
    </w:p>
    <w:p w:rsidR="00C667DD" w:rsidRPr="00280C6C" w:rsidRDefault="00C667DD" w:rsidP="00C667DD">
      <w:pPr>
        <w:pStyle w:val="a5"/>
        <w:ind w:left="-180" w:firstLine="180"/>
        <w:jc w:val="right"/>
        <w:rPr>
          <w:szCs w:val="24"/>
        </w:rPr>
      </w:pPr>
    </w:p>
    <w:p w:rsidR="00C667DD" w:rsidRPr="00280C6C" w:rsidRDefault="00C667DD" w:rsidP="00C667DD">
      <w:pPr>
        <w:spacing w:after="259" w:line="1" w:lineRule="exact"/>
      </w:pPr>
    </w:p>
    <w:p w:rsidR="00514C3C" w:rsidRPr="00280C6C" w:rsidRDefault="00514C3C" w:rsidP="00514C3C">
      <w:pPr>
        <w:tabs>
          <w:tab w:val="left" w:pos="2205"/>
        </w:tabs>
      </w:pPr>
      <w:r w:rsidRPr="00280C6C">
        <w:tab/>
      </w:r>
    </w:p>
    <w:tbl>
      <w:tblPr>
        <w:tblW w:w="99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09"/>
        <w:gridCol w:w="967"/>
        <w:gridCol w:w="734"/>
        <w:gridCol w:w="1459"/>
        <w:gridCol w:w="951"/>
        <w:gridCol w:w="1464"/>
      </w:tblGrid>
      <w:tr w:rsidR="00514C3C" w:rsidRPr="00280C6C" w:rsidTr="00623957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proofErr w:type="gramStart"/>
            <w:r w:rsidRPr="00280C6C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Целевая статья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280C6C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 xml:space="preserve">Сумма </w:t>
            </w:r>
            <w:proofErr w:type="spellStart"/>
            <w:r w:rsidRPr="00280C6C">
              <w:rPr>
                <w:color w:val="000000"/>
              </w:rPr>
              <w:t>т.р</w:t>
            </w:r>
            <w:proofErr w:type="spellEnd"/>
            <w:r w:rsidRPr="00280C6C">
              <w:rPr>
                <w:color w:val="000000"/>
              </w:rPr>
              <w:t>.</w:t>
            </w:r>
          </w:p>
        </w:tc>
      </w:tr>
      <w:tr w:rsidR="00514C3C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rPr>
                <w:color w:val="000000"/>
              </w:rPr>
            </w:pPr>
            <w:r w:rsidRPr="00280C6C">
              <w:rPr>
                <w:color w:val="000000"/>
              </w:rPr>
              <w:t>909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7B7839" w:rsidP="005B1E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8605,33</w:t>
            </w:r>
          </w:p>
        </w:tc>
      </w:tr>
      <w:tr w:rsidR="00514C3C" w:rsidRPr="00280C6C" w:rsidTr="00623957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9A1214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 xml:space="preserve">Общегосударственные </w:t>
            </w:r>
            <w:r w:rsidR="009A1214">
              <w:rPr>
                <w:b/>
                <w:bCs/>
                <w:color w:val="000000"/>
              </w:rPr>
              <w:t>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3B714D" w:rsidP="00577C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4910,7</w:t>
            </w:r>
            <w:r w:rsidR="00577CE9">
              <w:rPr>
                <w:b/>
                <w:bCs/>
                <w:color w:val="000000"/>
              </w:rPr>
              <w:t>7</w:t>
            </w:r>
          </w:p>
        </w:tc>
      </w:tr>
      <w:tr w:rsidR="00514C3C" w:rsidRPr="00280C6C" w:rsidTr="00E77568">
        <w:trPr>
          <w:trHeight w:val="21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3B714D" w:rsidRDefault="002524AD" w:rsidP="008A0F99">
            <w:pPr>
              <w:jc w:val="center"/>
              <w:rPr>
                <w:b/>
                <w:bCs/>
                <w:color w:val="000000" w:themeColor="text1"/>
              </w:rPr>
            </w:pPr>
            <w:r w:rsidRPr="003B714D">
              <w:rPr>
                <w:b/>
                <w:bCs/>
                <w:color w:val="000000" w:themeColor="text1"/>
              </w:rPr>
              <w:t>725,92</w:t>
            </w:r>
          </w:p>
        </w:tc>
      </w:tr>
      <w:tr w:rsidR="00514C3C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rPr>
                <w:color w:val="000000"/>
              </w:rPr>
            </w:pPr>
            <w:r w:rsidRPr="00280C6C">
              <w:rPr>
                <w:color w:val="000000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0020300000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3B714D" w:rsidRDefault="002524AD" w:rsidP="008A0F99">
            <w:pPr>
              <w:jc w:val="center"/>
              <w:rPr>
                <w:color w:val="000000" w:themeColor="text1"/>
              </w:rPr>
            </w:pPr>
            <w:r w:rsidRPr="003B714D">
              <w:rPr>
                <w:b/>
                <w:bCs/>
                <w:color w:val="000000" w:themeColor="text1"/>
              </w:rPr>
              <w:t>725,92</w:t>
            </w:r>
          </w:p>
        </w:tc>
      </w:tr>
      <w:tr w:rsidR="00514C3C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rPr>
                <w:color w:val="000000"/>
              </w:rPr>
            </w:pPr>
            <w:r w:rsidRPr="00280C6C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0020300000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280C6C" w:rsidRDefault="00514C3C" w:rsidP="00514C3C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3B714D" w:rsidRDefault="002524AD" w:rsidP="008A0F99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557,54</w:t>
            </w:r>
          </w:p>
        </w:tc>
      </w:tr>
      <w:tr w:rsidR="005B1E49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rPr>
                <w:color w:val="000000"/>
              </w:rPr>
            </w:pPr>
            <w:r w:rsidRPr="00280C6C">
              <w:rPr>
                <w:color w:val="000000"/>
              </w:rPr>
              <w:t>Взносы на обязательное страхование на выплату денежного содержания и выплаты работникам государственных и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</w:t>
            </w:r>
            <w:r>
              <w:rPr>
                <w:color w:val="000000"/>
              </w:rPr>
              <w:t>3</w:t>
            </w:r>
            <w:r w:rsidRPr="00280C6C">
              <w:rPr>
                <w:color w:val="000000"/>
              </w:rPr>
              <w:t>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3B714D" w:rsidRDefault="002524AD" w:rsidP="005B1E49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168,38</w:t>
            </w:r>
          </w:p>
        </w:tc>
      </w:tr>
      <w:tr w:rsidR="005B1E49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rPr>
                <w:color w:val="000000"/>
              </w:rPr>
            </w:pPr>
            <w:r w:rsidRPr="00280C6C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3B714D" w:rsidRDefault="005B1E49" w:rsidP="005B1E49">
            <w:pPr>
              <w:jc w:val="center"/>
              <w:rPr>
                <w:b/>
                <w:bCs/>
                <w:color w:val="000000" w:themeColor="text1"/>
              </w:rPr>
            </w:pPr>
            <w:r w:rsidRPr="003B714D">
              <w:rPr>
                <w:b/>
                <w:bCs/>
                <w:color w:val="000000" w:themeColor="text1"/>
              </w:rPr>
              <w:t>10,00</w:t>
            </w:r>
          </w:p>
        </w:tc>
      </w:tr>
      <w:tr w:rsidR="005B1E49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rPr>
                <w:color w:val="000000"/>
              </w:rPr>
            </w:pPr>
            <w:r w:rsidRPr="00280C6C">
              <w:rPr>
                <w:color w:val="000000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3B714D" w:rsidRDefault="005B1E49" w:rsidP="005B1E49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10,00</w:t>
            </w:r>
          </w:p>
        </w:tc>
      </w:tr>
      <w:tr w:rsidR="005B1E49" w:rsidRPr="00280C6C" w:rsidTr="00623957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E909B5" w:rsidP="005B1E49">
            <w:pPr>
              <w:rPr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3B714D" w:rsidRDefault="005B1E49" w:rsidP="005B1E49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10,00</w:t>
            </w:r>
          </w:p>
        </w:tc>
      </w:tr>
      <w:tr w:rsidR="005B1E49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rPr>
                <w:color w:val="000000"/>
              </w:rPr>
            </w:pPr>
            <w:r w:rsidRPr="00280C6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3B714D" w:rsidRDefault="007B7839" w:rsidP="00CE0F7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3686,73</w:t>
            </w:r>
          </w:p>
        </w:tc>
      </w:tr>
      <w:tr w:rsidR="005B1E49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rPr>
                <w:color w:val="000000"/>
              </w:rPr>
            </w:pPr>
            <w:r w:rsidRPr="00280C6C">
              <w:rPr>
                <w:color w:val="000000"/>
              </w:rPr>
              <w:lastRenderedPageBreak/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3B714D" w:rsidRDefault="003B714D" w:rsidP="00577CE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3686,7</w:t>
            </w:r>
            <w:r w:rsidR="00577CE9">
              <w:rPr>
                <w:b/>
                <w:bCs/>
                <w:color w:val="000000" w:themeColor="text1"/>
              </w:rPr>
              <w:t>3</w:t>
            </w:r>
          </w:p>
        </w:tc>
      </w:tr>
      <w:tr w:rsidR="005B1E49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rPr>
                <w:color w:val="000000"/>
              </w:rPr>
            </w:pPr>
            <w:r w:rsidRPr="00280C6C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3B714D" w:rsidRDefault="002524AD" w:rsidP="00577CE9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2217,5</w:t>
            </w:r>
            <w:r w:rsidR="00577CE9">
              <w:rPr>
                <w:color w:val="000000" w:themeColor="text1"/>
              </w:rPr>
              <w:t>3</w:t>
            </w:r>
          </w:p>
        </w:tc>
      </w:tr>
      <w:tr w:rsidR="005B1E49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rPr>
                <w:color w:val="000000"/>
              </w:rPr>
            </w:pPr>
            <w:r w:rsidRPr="00280C6C">
              <w:rPr>
                <w:color w:val="000000"/>
              </w:rPr>
              <w:t>Взносы на обязательное страхование на выплату денежного содержания и выплаты работникам государственных и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3B714D" w:rsidRDefault="002524AD" w:rsidP="00BF7D2C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669,70</w:t>
            </w:r>
          </w:p>
        </w:tc>
      </w:tr>
      <w:tr w:rsidR="005B1E49" w:rsidRPr="00280C6C" w:rsidTr="00623957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1E49" w:rsidRPr="00280C6C" w:rsidRDefault="00E909B5" w:rsidP="005B1E49">
            <w:pPr>
              <w:rPr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1E49" w:rsidRPr="00280C6C" w:rsidRDefault="005B1E49" w:rsidP="005B1E49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1E49" w:rsidRPr="003B714D" w:rsidRDefault="00E7756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6</w:t>
            </w:r>
            <w:r w:rsidRPr="003B714D">
              <w:rPr>
                <w:color w:val="000000" w:themeColor="text1"/>
              </w:rPr>
              <w:t>0</w:t>
            </w:r>
            <w:r w:rsidR="002524AD" w:rsidRPr="003B714D">
              <w:rPr>
                <w:color w:val="000000" w:themeColor="text1"/>
              </w:rPr>
              <w:t>,5</w:t>
            </w:r>
          </w:p>
        </w:tc>
      </w:tr>
      <w:tr w:rsidR="00644536" w:rsidRPr="00280C6C" w:rsidTr="00E77568">
        <w:trPr>
          <w:trHeight w:val="36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4536" w:rsidRPr="00280C6C" w:rsidRDefault="00644536" w:rsidP="00E7756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4536" w:rsidRPr="00280C6C" w:rsidRDefault="00644536" w:rsidP="00E77568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4536" w:rsidRPr="00280C6C" w:rsidRDefault="00644536" w:rsidP="00E77568">
            <w:pPr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4536" w:rsidRPr="00280C6C" w:rsidRDefault="00644536" w:rsidP="00E77568">
            <w:pPr>
              <w:jc w:val="center"/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4536" w:rsidRPr="00280C6C" w:rsidRDefault="00644536" w:rsidP="00E77568">
            <w:pPr>
              <w:jc w:val="center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4536" w:rsidRPr="00280C6C" w:rsidRDefault="00644536" w:rsidP="00E77568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4536" w:rsidRPr="003B714D" w:rsidRDefault="00644536" w:rsidP="00E77568">
            <w:pPr>
              <w:jc w:val="center"/>
              <w:rPr>
                <w:color w:val="000000" w:themeColor="text1"/>
              </w:rPr>
            </w:pPr>
          </w:p>
        </w:tc>
      </w:tr>
      <w:tr w:rsidR="00644536" w:rsidRPr="00280C6C" w:rsidTr="00E77568">
        <w:trPr>
          <w:trHeight w:val="36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4536" w:rsidRPr="00280C6C" w:rsidRDefault="00644536" w:rsidP="00E7756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4536" w:rsidRPr="00280C6C" w:rsidRDefault="00644536" w:rsidP="00E77568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4536" w:rsidRPr="00280C6C" w:rsidRDefault="00644536" w:rsidP="00E77568">
            <w:pPr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4536" w:rsidRPr="00280C6C" w:rsidRDefault="00644536" w:rsidP="00E77568">
            <w:pPr>
              <w:jc w:val="center"/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4536" w:rsidRPr="00280C6C" w:rsidRDefault="00644536" w:rsidP="00E77568">
            <w:pPr>
              <w:jc w:val="center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4536" w:rsidRPr="00280C6C" w:rsidRDefault="00644536" w:rsidP="00E77568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4536" w:rsidRPr="003B714D" w:rsidRDefault="00644536" w:rsidP="00E77568">
            <w:pPr>
              <w:jc w:val="center"/>
              <w:rPr>
                <w:color w:val="000000" w:themeColor="text1"/>
              </w:rPr>
            </w:pPr>
          </w:p>
        </w:tc>
      </w:tr>
      <w:tr w:rsidR="00E77568" w:rsidRPr="00280C6C" w:rsidTr="00E77568">
        <w:trPr>
          <w:trHeight w:val="36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280C6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540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4,00</w:t>
            </w:r>
          </w:p>
        </w:tc>
      </w:tr>
      <w:tr w:rsidR="00E77568" w:rsidRPr="00280C6C" w:rsidTr="00623957">
        <w:trPr>
          <w:trHeight w:val="48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280C6C">
              <w:rPr>
                <w:color w:val="000000"/>
              </w:rPr>
              <w:t>Уплата налога на имущество организаций и 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851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10,00</w:t>
            </w:r>
          </w:p>
        </w:tc>
      </w:tr>
      <w:tr w:rsidR="00E77568" w:rsidRPr="00280C6C" w:rsidTr="00623957">
        <w:trPr>
          <w:trHeight w:val="40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280C6C">
              <w:rPr>
                <w:color w:val="000000"/>
              </w:rPr>
              <w:t>Уплата прочих налогов,</w:t>
            </w:r>
            <w:r>
              <w:rPr>
                <w:color w:val="000000"/>
              </w:rPr>
              <w:t xml:space="preserve"> </w:t>
            </w:r>
            <w:r w:rsidRPr="00280C6C">
              <w:rPr>
                <w:color w:val="000000"/>
              </w:rPr>
              <w:t>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852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4,50</w:t>
            </w:r>
          </w:p>
        </w:tc>
      </w:tr>
      <w:tr w:rsidR="00E77568" w:rsidRPr="00280C6C" w:rsidTr="00623957">
        <w:trPr>
          <w:trHeight w:val="3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280C6C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0,50</w:t>
            </w:r>
          </w:p>
        </w:tc>
      </w:tr>
      <w:tr w:rsidR="00E77568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280C6C">
              <w:rPr>
                <w:color w:val="000000"/>
              </w:rPr>
              <w:t>Обеспечение деятельности финансовых, налоговых и таможенных органов и органов фин</w:t>
            </w:r>
            <w:r>
              <w:rPr>
                <w:color w:val="000000"/>
              </w:rPr>
              <w:t>ансового (финансово- бюджетного</w:t>
            </w:r>
            <w:r w:rsidRPr="00280C6C">
              <w:rPr>
                <w:color w:val="000000"/>
              </w:rPr>
              <w:t>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b/>
                <w:bCs/>
                <w:color w:val="000000" w:themeColor="text1"/>
              </w:rPr>
            </w:pPr>
            <w:r w:rsidRPr="003B714D">
              <w:rPr>
                <w:b/>
                <w:bCs/>
                <w:color w:val="000000" w:themeColor="text1"/>
              </w:rPr>
              <w:t>4,00</w:t>
            </w:r>
          </w:p>
        </w:tc>
      </w:tr>
      <w:tr w:rsidR="00E77568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280C6C"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5210600000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4.0</w:t>
            </w:r>
          </w:p>
        </w:tc>
      </w:tr>
      <w:tr w:rsidR="00E77568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280C6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5210600000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540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4.0</w:t>
            </w:r>
          </w:p>
        </w:tc>
      </w:tr>
      <w:tr w:rsidR="00E77568" w:rsidRPr="00280C6C" w:rsidTr="00623957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b/>
                <w:bCs/>
                <w:color w:val="000000" w:themeColor="text1"/>
              </w:rPr>
            </w:pPr>
            <w:r w:rsidRPr="003B714D">
              <w:rPr>
                <w:b/>
                <w:bCs/>
                <w:color w:val="000000" w:themeColor="text1"/>
              </w:rPr>
              <w:t>70,00</w:t>
            </w:r>
          </w:p>
        </w:tc>
      </w:tr>
      <w:tr w:rsidR="00E77568" w:rsidRPr="00280C6C" w:rsidTr="00623957">
        <w:trPr>
          <w:trHeight w:val="27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280C6C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0700500000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70,00</w:t>
            </w:r>
          </w:p>
        </w:tc>
      </w:tr>
      <w:tr w:rsidR="00E77568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280C6C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0700500000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870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70,00</w:t>
            </w:r>
          </w:p>
        </w:tc>
      </w:tr>
      <w:tr w:rsidR="00E77568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/>
                <w:color w:val="000000"/>
              </w:rPr>
            </w:pPr>
            <w:r w:rsidRPr="00280C6C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414,12</w:t>
            </w:r>
          </w:p>
        </w:tc>
      </w:tr>
      <w:tr w:rsidR="00E77568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280C6C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0920000000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b/>
                <w:bCs/>
                <w:color w:val="000000" w:themeColor="text1"/>
              </w:rPr>
            </w:pPr>
            <w:r w:rsidRPr="003B714D">
              <w:rPr>
                <w:b/>
                <w:bCs/>
                <w:color w:val="000000" w:themeColor="text1"/>
              </w:rPr>
              <w:t>414,12</w:t>
            </w:r>
          </w:p>
        </w:tc>
      </w:tr>
      <w:tr w:rsidR="00E77568" w:rsidRPr="00280C6C" w:rsidTr="00623957">
        <w:trPr>
          <w:trHeight w:val="62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280C6C">
              <w:rPr>
                <w:color w:val="000000"/>
              </w:rPr>
              <w:t>Расходы на информационные технологии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0920302000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240,00</w:t>
            </w:r>
          </w:p>
        </w:tc>
      </w:tr>
      <w:tr w:rsidR="00E77568" w:rsidRPr="00280C6C" w:rsidTr="00623957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041223">
              <w:t xml:space="preserve">Прочая закупка товаров, работ и </w:t>
            </w:r>
            <w:r w:rsidRPr="00041223"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0920302000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</w:t>
            </w:r>
            <w:r>
              <w:rPr>
                <w:color w:val="000000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240,00</w:t>
            </w:r>
          </w:p>
        </w:tc>
      </w:tr>
      <w:tr w:rsidR="00E77568" w:rsidRPr="00280C6C" w:rsidTr="00623957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280C6C">
              <w:rPr>
                <w:color w:val="000000"/>
              </w:rPr>
              <w:lastRenderedPageBreak/>
              <w:t>Использование, охрана земель межевание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0920308000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20,00</w:t>
            </w:r>
          </w:p>
        </w:tc>
      </w:tr>
      <w:tr w:rsidR="00E77568" w:rsidRPr="00280C6C" w:rsidTr="00623957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0920308000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20,00</w:t>
            </w:r>
          </w:p>
        </w:tc>
      </w:tr>
      <w:tr w:rsidR="00E77568" w:rsidRPr="00280C6C" w:rsidTr="00623957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280C6C">
              <w:rPr>
                <w:color w:val="000000"/>
              </w:rPr>
              <w:t>Опубликование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0920309000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15,00</w:t>
            </w:r>
          </w:p>
        </w:tc>
      </w:tr>
      <w:tr w:rsidR="00E77568" w:rsidRPr="00280C6C" w:rsidTr="00623957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0920309000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15,00</w:t>
            </w:r>
          </w:p>
        </w:tc>
      </w:tr>
      <w:tr w:rsidR="00E77568" w:rsidRPr="00280C6C" w:rsidTr="00623957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280C6C">
              <w:rPr>
                <w:color w:val="000000"/>
              </w:rPr>
              <w:t>Расходы, связанные с муниципальной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0920310000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135,12</w:t>
            </w:r>
          </w:p>
        </w:tc>
      </w:tr>
      <w:tr w:rsidR="00E77568" w:rsidRPr="00280C6C" w:rsidTr="00E77568">
        <w:trPr>
          <w:trHeight w:val="41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280C6C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0920310000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853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15,12</w:t>
            </w:r>
          </w:p>
        </w:tc>
      </w:tr>
      <w:tr w:rsidR="00E77568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280C6C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0920310000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120,00</w:t>
            </w:r>
          </w:p>
        </w:tc>
      </w:tr>
      <w:tr w:rsidR="00E77568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280C6C">
              <w:rPr>
                <w:color w:val="000000"/>
              </w:rPr>
              <w:t>Межбюджетные трансферты на поддержку мер по сбалансированности (ветеранские организации)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5210600000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7568" w:rsidRPr="003B714D" w:rsidRDefault="00E77568" w:rsidP="00E7756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4,0</w:t>
            </w:r>
          </w:p>
        </w:tc>
      </w:tr>
      <w:tr w:rsidR="00E77568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280C6C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5210600000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7568" w:rsidRPr="003B714D" w:rsidRDefault="00E77568" w:rsidP="00E7756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4,0</w:t>
            </w:r>
          </w:p>
        </w:tc>
      </w:tr>
      <w:tr w:rsidR="00E77568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E77568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E77568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E77568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bCs/>
                <w:color w:val="000000"/>
              </w:rPr>
            </w:pPr>
            <w:r w:rsidRPr="00280C6C">
              <w:rPr>
                <w:color w:val="000000"/>
              </w:rPr>
              <w:t>Взносы на обязательное страхование на выплату денежного содержания и выплаты работникам государственных и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E77568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E77568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b/>
                <w:bCs/>
                <w:color w:val="000000" w:themeColor="text1"/>
              </w:rPr>
            </w:pPr>
            <w:r w:rsidRPr="003B714D">
              <w:rPr>
                <w:b/>
                <w:bCs/>
                <w:color w:val="000000" w:themeColor="text1"/>
              </w:rPr>
              <w:t>205,00</w:t>
            </w:r>
          </w:p>
        </w:tc>
      </w:tr>
      <w:tr w:rsidR="00E77568" w:rsidRPr="00280C6C" w:rsidTr="00623957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BF7D2C" w:rsidRDefault="00E77568" w:rsidP="00E77568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BF7D2C" w:rsidRDefault="00E77568" w:rsidP="00E77568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BF7D2C" w:rsidRDefault="00E77568" w:rsidP="00E77568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2180100000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BF7D2C" w:rsidRDefault="00E77568" w:rsidP="00E77568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110,00</w:t>
            </w:r>
          </w:p>
        </w:tc>
      </w:tr>
      <w:tr w:rsidR="00E77568" w:rsidRPr="00280C6C" w:rsidTr="00623957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280C6C">
              <w:rPr>
                <w:color w:val="000000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2180100000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110,00</w:t>
            </w:r>
          </w:p>
        </w:tc>
      </w:tr>
      <w:tr w:rsidR="00E77568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BF7D2C" w:rsidRDefault="00E77568" w:rsidP="00E77568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BF7D2C" w:rsidRDefault="00E77568" w:rsidP="00E77568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BF7D2C" w:rsidRDefault="00E77568" w:rsidP="00E77568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2180110000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BF7D2C" w:rsidRDefault="00E77568" w:rsidP="00E77568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95,00</w:t>
            </w:r>
          </w:p>
        </w:tc>
      </w:tr>
      <w:tr w:rsidR="00E77568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b/>
                <w:bCs/>
                <w:color w:val="000000"/>
              </w:rPr>
            </w:pPr>
            <w:r>
              <w:t>Муниципальная программа «Обеспечение пожарной безопасности на территории Новониколаевского сельского поселения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BF7D2C" w:rsidRDefault="00E77568" w:rsidP="00E77568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BF7D2C" w:rsidRDefault="00E77568" w:rsidP="00E77568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BF7D2C" w:rsidRDefault="00E77568" w:rsidP="00E77568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2180111000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BF7D2C" w:rsidRDefault="00E77568" w:rsidP="00E77568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95,00</w:t>
            </w:r>
          </w:p>
        </w:tc>
      </w:tr>
      <w:tr w:rsidR="00E77568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b/>
                <w:bCs/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BF7D2C" w:rsidRDefault="00E77568" w:rsidP="00E77568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BF7D2C" w:rsidRDefault="00E77568" w:rsidP="00E77568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BF7D2C" w:rsidRDefault="00E77568" w:rsidP="00E77568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2180111000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BF7D2C" w:rsidRDefault="00E77568" w:rsidP="00E77568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95,00</w:t>
            </w:r>
          </w:p>
        </w:tc>
      </w:tr>
      <w:tr w:rsidR="00E77568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b/>
                <w:bCs/>
                <w:color w:val="000000" w:themeColor="text1"/>
              </w:rPr>
            </w:pPr>
            <w:r w:rsidRPr="003B714D">
              <w:rPr>
                <w:b/>
                <w:bCs/>
                <w:color w:val="000000" w:themeColor="text1"/>
              </w:rPr>
              <w:t>1290,20</w:t>
            </w:r>
          </w:p>
        </w:tc>
      </w:tr>
      <w:tr w:rsidR="00E77568" w:rsidRPr="00280C6C" w:rsidTr="00623957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b/>
                <w:bCs/>
                <w:color w:val="000000" w:themeColor="text1"/>
              </w:rPr>
            </w:pPr>
            <w:r w:rsidRPr="003B714D">
              <w:rPr>
                <w:b/>
                <w:bCs/>
                <w:color w:val="000000" w:themeColor="text1"/>
              </w:rPr>
              <w:t>1270,20</w:t>
            </w:r>
          </w:p>
        </w:tc>
      </w:tr>
      <w:tr w:rsidR="00E77568" w:rsidRPr="00280C6C" w:rsidTr="00E77568">
        <w:trPr>
          <w:trHeight w:val="389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280C6C">
              <w:rPr>
                <w:color w:val="000000"/>
              </w:rPr>
              <w:t>Дорожная деятельность</w:t>
            </w:r>
            <w:r>
              <w:t xml:space="preserve"> Муниципальная программа «Содержание и ремонт автомобильных дорог местного значения, а также осуществление иной деятельности в области использования автомобильных дорог на территории Новониколаевского сельского поселения на период с 2016 по 2018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3150212</w:t>
            </w:r>
            <w:r>
              <w:rPr>
                <w:color w:val="000000"/>
              </w:rPr>
              <w:t>1</w:t>
            </w:r>
            <w:r w:rsidRPr="00280C6C">
              <w:rPr>
                <w:color w:val="000000"/>
              </w:rPr>
              <w:t>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1000,00</w:t>
            </w:r>
          </w:p>
        </w:tc>
      </w:tr>
      <w:tr w:rsidR="00E77568" w:rsidRPr="00280C6C" w:rsidTr="00623957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3150212</w:t>
            </w:r>
            <w:r>
              <w:rPr>
                <w:color w:val="000000"/>
              </w:rPr>
              <w:t>1</w:t>
            </w:r>
            <w:r w:rsidRPr="00280C6C">
              <w:rPr>
                <w:color w:val="000000"/>
              </w:rPr>
              <w:t>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1000,00</w:t>
            </w:r>
          </w:p>
        </w:tc>
      </w:tr>
      <w:tr w:rsidR="00E77568" w:rsidRPr="00280C6C" w:rsidTr="00623957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280C6C">
              <w:rPr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  <w:r>
              <w:t xml:space="preserve"> Муниципальная программа «Содержание и ремонт автомобильных дорог местного значения, а также осуществление иной деятельности в области использования автомобильных дорог на территории Новониколаевского сельского поселения на период с 2016 по 2018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3150214000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260,20</w:t>
            </w:r>
          </w:p>
        </w:tc>
      </w:tr>
      <w:tr w:rsidR="00E77568" w:rsidRPr="00280C6C" w:rsidTr="00623957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3150214000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260,20</w:t>
            </w:r>
          </w:p>
        </w:tc>
      </w:tr>
      <w:tr w:rsidR="00E77568" w:rsidRPr="00280C6C" w:rsidTr="00623957">
        <w:trPr>
          <w:trHeight w:val="38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4000000000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10,00</w:t>
            </w:r>
          </w:p>
        </w:tc>
      </w:tr>
      <w:tr w:rsidR="00E77568" w:rsidRPr="00280C6C" w:rsidTr="00623957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lastRenderedPageBreak/>
              <w:t>Муниципальная программа «Повышение безопасности дорожного движения на территории Новониколаевского сельского поселения на 2016-2020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4100000000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10,00</w:t>
            </w:r>
          </w:p>
        </w:tc>
      </w:tr>
      <w:tr w:rsidR="00E77568" w:rsidRPr="00280C6C" w:rsidTr="00623957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b/>
                <w:bCs/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4100020000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10,00</w:t>
            </w:r>
          </w:p>
        </w:tc>
      </w:tr>
      <w:tr w:rsidR="00E77568" w:rsidRPr="00280C6C" w:rsidTr="00623957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BF7D2C" w:rsidRDefault="00E77568" w:rsidP="00E77568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BF7D2C" w:rsidRDefault="00E77568" w:rsidP="00E77568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BF7D2C" w:rsidRDefault="00E77568" w:rsidP="00E77568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BF7D2C" w:rsidRDefault="00E77568" w:rsidP="00E77568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20,00</w:t>
            </w:r>
          </w:p>
        </w:tc>
      </w:tr>
      <w:tr w:rsidR="00E77568" w:rsidRPr="00280C6C" w:rsidTr="00623957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280C6C"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3400300000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20,00</w:t>
            </w:r>
          </w:p>
        </w:tc>
      </w:tr>
      <w:tr w:rsidR="00E77568" w:rsidRPr="00280C6C" w:rsidTr="00623957">
        <w:trPr>
          <w:trHeight w:val="8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3400300000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20,00</w:t>
            </w:r>
          </w:p>
        </w:tc>
      </w:tr>
      <w:tr w:rsidR="00E77568" w:rsidRPr="00280C6C" w:rsidTr="00E77568">
        <w:trPr>
          <w:trHeight w:val="577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2000</w:t>
            </w:r>
            <w:r w:rsidRPr="003B714D">
              <w:rPr>
                <w:b/>
                <w:bCs/>
                <w:color w:val="000000" w:themeColor="text1"/>
              </w:rPr>
              <w:t>,20</w:t>
            </w:r>
          </w:p>
        </w:tc>
      </w:tr>
      <w:tr w:rsidR="00E77568" w:rsidRPr="00280C6C" w:rsidTr="00623957">
        <w:trPr>
          <w:trHeight w:val="19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BF7D2C" w:rsidRDefault="00E77568" w:rsidP="00E77568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BF7D2C" w:rsidRDefault="00E77568" w:rsidP="00E77568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BF7D2C" w:rsidRDefault="00E77568" w:rsidP="00E77568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BF7D2C" w:rsidRDefault="00E77568" w:rsidP="00E77568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  <w:r w:rsidRPr="003B714D">
              <w:rPr>
                <w:bCs/>
                <w:color w:val="000000" w:themeColor="text1"/>
              </w:rPr>
              <w:t>5,20</w:t>
            </w:r>
          </w:p>
        </w:tc>
      </w:tr>
      <w:tr w:rsidR="00E77568" w:rsidRPr="00280C6C" w:rsidTr="00623957">
        <w:trPr>
          <w:trHeight w:val="5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 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BF7D2C" w:rsidRDefault="00E77568" w:rsidP="00E77568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BF7D2C" w:rsidRDefault="00E77568" w:rsidP="00E77568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BF7D2C" w:rsidRDefault="00E77568" w:rsidP="00E77568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3900200000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BF7D2C" w:rsidRDefault="00E77568" w:rsidP="00E77568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35,00</w:t>
            </w:r>
          </w:p>
        </w:tc>
      </w:tr>
      <w:tr w:rsidR="00E77568" w:rsidRPr="00280C6C" w:rsidTr="00623957">
        <w:trPr>
          <w:trHeight w:val="86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 </w:t>
            </w: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3900200000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35,00</w:t>
            </w:r>
          </w:p>
        </w:tc>
      </w:tr>
      <w:tr w:rsidR="00E77568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280C6C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3900200000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0,20</w:t>
            </w:r>
          </w:p>
        </w:tc>
      </w:tr>
      <w:tr w:rsidR="00E77568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3B714D">
              <w:rPr>
                <w:color w:val="000000"/>
              </w:rPr>
              <w:t>Мероприятия по ремонту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3900</w:t>
            </w:r>
            <w:r>
              <w:rPr>
                <w:color w:val="000000"/>
              </w:rPr>
              <w:t>301000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30,00</w:t>
            </w:r>
          </w:p>
        </w:tc>
      </w:tr>
      <w:tr w:rsidR="00E77568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3900</w:t>
            </w:r>
            <w:r>
              <w:rPr>
                <w:color w:val="000000"/>
              </w:rPr>
              <w:t>301000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30,00</w:t>
            </w:r>
          </w:p>
        </w:tc>
      </w:tr>
      <w:tr w:rsidR="00E77568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280C6C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1000,00</w:t>
            </w:r>
          </w:p>
        </w:tc>
      </w:tr>
      <w:tr w:rsidR="00E77568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280C6C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3910500000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1000,00</w:t>
            </w:r>
          </w:p>
        </w:tc>
      </w:tr>
      <w:tr w:rsidR="00E77568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3910500000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1000,0</w:t>
            </w:r>
          </w:p>
        </w:tc>
      </w:tr>
      <w:tr w:rsidR="00E77568" w:rsidRPr="00BF7D2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BF7D2C" w:rsidRDefault="00E77568" w:rsidP="00E77568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BF7D2C" w:rsidRDefault="00E77568" w:rsidP="00E77568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BF7D2C" w:rsidRDefault="00E77568" w:rsidP="00E77568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BF7D2C" w:rsidRDefault="00E77568" w:rsidP="00E77568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935,00</w:t>
            </w:r>
          </w:p>
        </w:tc>
      </w:tr>
      <w:tr w:rsidR="00E77568" w:rsidRPr="00BF7D2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Default="00E77568" w:rsidP="00E77568">
            <w:r>
              <w:t xml:space="preserve">Программа энергосбережения и повышения энергетической эффективности на территории Новониколаевского сельского </w:t>
            </w:r>
            <w:r>
              <w:lastRenderedPageBreak/>
              <w:t>поселения на период 2017-2020 гг.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BF7D2C" w:rsidRDefault="00E77568" w:rsidP="00E77568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BF7D2C" w:rsidRDefault="00E77568" w:rsidP="00E77568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BF7D2C" w:rsidRDefault="00E77568" w:rsidP="00E77568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6000100000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BF7D2C" w:rsidRDefault="00E77568" w:rsidP="00E77568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640,00</w:t>
            </w:r>
          </w:p>
        </w:tc>
      </w:tr>
      <w:tr w:rsidR="00E77568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041223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6000100000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640,00</w:t>
            </w:r>
          </w:p>
        </w:tc>
      </w:tr>
      <w:tr w:rsidR="00E77568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280C6C">
              <w:rPr>
                <w:color w:val="000000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6000300000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20,00</w:t>
            </w:r>
          </w:p>
        </w:tc>
      </w:tr>
      <w:tr w:rsidR="00E77568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6000300000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20,00</w:t>
            </w:r>
          </w:p>
        </w:tc>
      </w:tr>
      <w:tr w:rsidR="00E77568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280C6C">
              <w:rPr>
                <w:color w:val="000000"/>
              </w:rPr>
              <w:t>Организация и содержание мест захоронение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6000400000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15,00</w:t>
            </w:r>
          </w:p>
        </w:tc>
      </w:tr>
      <w:tr w:rsidR="00E77568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6000400000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15,00</w:t>
            </w:r>
          </w:p>
        </w:tc>
      </w:tr>
      <w:tr w:rsidR="00E77568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280C6C">
              <w:rPr>
                <w:color w:val="000000"/>
              </w:rPr>
              <w:t>Содержание мест захоронение 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6000500000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260,00</w:t>
            </w:r>
          </w:p>
        </w:tc>
      </w:tr>
      <w:tr w:rsidR="00E77568" w:rsidRPr="00280C6C" w:rsidTr="00623957">
        <w:trPr>
          <w:trHeight w:val="52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6000500000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260,00</w:t>
            </w:r>
          </w:p>
        </w:tc>
      </w:tr>
      <w:tr w:rsidR="00E77568" w:rsidRPr="00280C6C" w:rsidTr="00623957">
        <w:trPr>
          <w:trHeight w:val="31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Культура</w:t>
            </w:r>
            <w:r>
              <w:rPr>
                <w:b/>
                <w:bCs/>
                <w:color w:val="000000"/>
              </w:rPr>
              <w:t xml:space="preserve"> и </w:t>
            </w:r>
            <w:r w:rsidRPr="00280C6C">
              <w:rPr>
                <w:b/>
                <w:bCs/>
                <w:color w:val="000000"/>
              </w:rPr>
              <w:t xml:space="preserve">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9A0142" w:rsidRDefault="00E77568" w:rsidP="00E77568">
            <w:pPr>
              <w:jc w:val="center"/>
              <w:rPr>
                <w:b/>
                <w:color w:val="000000"/>
              </w:rPr>
            </w:pPr>
            <w:r w:rsidRPr="009A0142">
              <w:rPr>
                <w:b/>
                <w:color w:val="000000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b/>
                <w:bCs/>
                <w:color w:val="000000" w:themeColor="text1"/>
              </w:rPr>
            </w:pPr>
            <w:r w:rsidRPr="003B714D">
              <w:rPr>
                <w:b/>
                <w:bCs/>
                <w:color w:val="000000" w:themeColor="text1"/>
              </w:rPr>
              <w:t>124,16</w:t>
            </w:r>
          </w:p>
        </w:tc>
      </w:tr>
      <w:tr w:rsidR="00E77568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280C6C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124,16</w:t>
            </w:r>
          </w:p>
        </w:tc>
      </w:tr>
      <w:tr w:rsidR="00E77568" w:rsidRPr="00280C6C" w:rsidTr="00623957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280C6C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4409900000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124,16</w:t>
            </w:r>
          </w:p>
        </w:tc>
      </w:tr>
      <w:tr w:rsidR="00E77568" w:rsidRPr="00280C6C" w:rsidTr="00623957">
        <w:trPr>
          <w:trHeight w:val="26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4409900000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124,16</w:t>
            </w:r>
          </w:p>
        </w:tc>
      </w:tr>
      <w:tr w:rsidR="00E77568" w:rsidRPr="00280C6C" w:rsidTr="00623957">
        <w:trPr>
          <w:trHeight w:val="4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7568" w:rsidRPr="00623957" w:rsidRDefault="00E77568" w:rsidP="00E77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7568" w:rsidRPr="00623957" w:rsidRDefault="00E77568" w:rsidP="00E77568">
            <w:pPr>
              <w:jc w:val="center"/>
              <w:rPr>
                <w:b/>
                <w:bCs/>
                <w:color w:val="000000"/>
              </w:rPr>
            </w:pPr>
            <w:r w:rsidRPr="00623957">
              <w:rPr>
                <w:b/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7568" w:rsidRPr="00623957" w:rsidRDefault="00E77568" w:rsidP="00E77568">
            <w:pPr>
              <w:rPr>
                <w:b/>
                <w:bCs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7568" w:rsidRPr="00623957" w:rsidRDefault="00E77568" w:rsidP="00E775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7568" w:rsidRPr="00623957" w:rsidRDefault="00E77568" w:rsidP="00E775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7568" w:rsidRPr="00623957" w:rsidRDefault="00E77568" w:rsidP="00E77568">
            <w:pPr>
              <w:jc w:val="center"/>
              <w:rPr>
                <w:b/>
                <w:bCs/>
                <w:color w:val="000000" w:themeColor="text1"/>
              </w:rPr>
            </w:pPr>
            <w:r w:rsidRPr="00623957">
              <w:rPr>
                <w:b/>
                <w:bCs/>
                <w:color w:val="000000" w:themeColor="text1"/>
              </w:rPr>
              <w:t>75,00</w:t>
            </w:r>
          </w:p>
        </w:tc>
      </w:tr>
      <w:tr w:rsidR="00E77568" w:rsidRPr="00280C6C" w:rsidTr="00623957">
        <w:trPr>
          <w:trHeight w:val="4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7568" w:rsidRPr="00DA2995" w:rsidRDefault="00E77568" w:rsidP="00E77568">
            <w:pPr>
              <w:jc w:val="center"/>
              <w:rPr>
                <w:bCs/>
                <w:color w:val="000000"/>
              </w:rPr>
            </w:pPr>
            <w:r w:rsidRPr="00DA2995">
              <w:rPr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7568" w:rsidRPr="00DA2995" w:rsidRDefault="00E77568" w:rsidP="00E77568">
            <w:pPr>
              <w:rPr>
                <w:bCs/>
                <w:color w:val="000000"/>
              </w:rPr>
            </w:pPr>
            <w:r w:rsidRPr="00DA2995">
              <w:rPr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7568" w:rsidRPr="00DA2995" w:rsidRDefault="00E77568" w:rsidP="00E77568">
            <w:pPr>
              <w:jc w:val="center"/>
              <w:rPr>
                <w:bCs/>
                <w:color w:val="000000"/>
              </w:rPr>
            </w:pPr>
            <w:r w:rsidRPr="00DA2995">
              <w:rPr>
                <w:bCs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7568" w:rsidRPr="00DA2995" w:rsidRDefault="00E77568" w:rsidP="00E77568">
            <w:pPr>
              <w:jc w:val="center"/>
              <w:rPr>
                <w:bCs/>
                <w:color w:val="000000"/>
              </w:rPr>
            </w:pPr>
            <w:r w:rsidRPr="00DA2995">
              <w:rPr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75,00</w:t>
            </w:r>
          </w:p>
        </w:tc>
      </w:tr>
      <w:tr w:rsidR="00E77568" w:rsidRPr="00280C6C" w:rsidTr="00623957">
        <w:trPr>
          <w:trHeight w:val="638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Мероприятия в области здравоохранения и</w:t>
            </w:r>
            <w:r>
              <w:rPr>
                <w:bCs/>
                <w:color w:val="000000"/>
              </w:rPr>
              <w:t xml:space="preserve"> </w:t>
            </w:r>
            <w:r w:rsidRPr="00280C6C">
              <w:rPr>
                <w:bCs/>
                <w:color w:val="000000"/>
              </w:rPr>
              <w:t>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5129700000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75,00</w:t>
            </w:r>
          </w:p>
        </w:tc>
      </w:tr>
      <w:tr w:rsidR="00E77568" w:rsidRPr="00280C6C" w:rsidTr="00623957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b/>
                <w:bCs/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5129700000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65,00</w:t>
            </w:r>
          </w:p>
        </w:tc>
      </w:tr>
      <w:tr w:rsidR="00E77568" w:rsidRPr="00280C6C" w:rsidTr="00623957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color w:val="000000"/>
              </w:rPr>
            </w:pPr>
            <w:r w:rsidRPr="00DA2995">
              <w:rPr>
                <w:color w:val="000000"/>
              </w:rPr>
              <w:t>Иные выплаты,</w:t>
            </w:r>
            <w:r>
              <w:rPr>
                <w:color w:val="000000"/>
              </w:rPr>
              <w:t xml:space="preserve"> </w:t>
            </w:r>
            <w:r w:rsidRPr="00DA2995">
              <w:rPr>
                <w:color w:val="000000"/>
              </w:rPr>
              <w:t>за исключение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5129700000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7568" w:rsidRPr="00280C6C" w:rsidRDefault="00E77568" w:rsidP="00E775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7568" w:rsidRPr="003B714D" w:rsidRDefault="00E77568" w:rsidP="00E77568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10,0</w:t>
            </w:r>
          </w:p>
        </w:tc>
      </w:tr>
    </w:tbl>
    <w:p w:rsidR="00514C3C" w:rsidRPr="00280C6C" w:rsidRDefault="00514C3C" w:rsidP="00514C3C">
      <w:pPr>
        <w:tabs>
          <w:tab w:val="left" w:pos="2205"/>
        </w:tabs>
      </w:pPr>
    </w:p>
    <w:p w:rsidR="001E752E" w:rsidRDefault="001E752E" w:rsidP="00C667DD">
      <w:pPr>
        <w:jc w:val="right"/>
      </w:pPr>
    </w:p>
    <w:p w:rsidR="00C667DD" w:rsidRPr="00280C6C" w:rsidRDefault="00C667DD" w:rsidP="00C667DD">
      <w:pPr>
        <w:jc w:val="right"/>
      </w:pPr>
      <w:r w:rsidRPr="00280C6C">
        <w:lastRenderedPageBreak/>
        <w:t>Приложение 6 к решению Совета</w:t>
      </w:r>
    </w:p>
    <w:p w:rsidR="00C667DD" w:rsidRPr="00280C6C" w:rsidRDefault="00C667DD" w:rsidP="00C667DD">
      <w:pPr>
        <w:jc w:val="right"/>
      </w:pPr>
      <w:r w:rsidRPr="00280C6C">
        <w:t xml:space="preserve">«О бюджете муниципального образования </w:t>
      </w:r>
    </w:p>
    <w:p w:rsidR="006D6DB9" w:rsidRDefault="00C667DD" w:rsidP="006D6DB9">
      <w:pPr>
        <w:jc w:val="right"/>
      </w:pPr>
      <w:r w:rsidRPr="00280C6C">
        <w:t>«Новон</w:t>
      </w:r>
      <w:r w:rsidR="006D6DB9">
        <w:t>иколаевское сельское поселение</w:t>
      </w:r>
    </w:p>
    <w:p w:rsidR="006D6DB9" w:rsidRPr="00280C6C" w:rsidRDefault="006D6DB9" w:rsidP="006D6DB9">
      <w:pPr>
        <w:jc w:val="right"/>
      </w:pPr>
      <w:r w:rsidRPr="006D6DB9">
        <w:t xml:space="preserve"> </w:t>
      </w:r>
      <w:r>
        <w:t>Асиновского района Томской области</w:t>
      </w:r>
    </w:p>
    <w:p w:rsidR="00C667DD" w:rsidRPr="00280C6C" w:rsidRDefault="00F558A8" w:rsidP="00F558A8">
      <w:pPr>
        <w:jc w:val="right"/>
      </w:pPr>
      <w:r w:rsidRPr="00280C6C">
        <w:t>на 201</w:t>
      </w:r>
      <w:r>
        <w:t>8</w:t>
      </w:r>
      <w:r w:rsidR="006D6DB9">
        <w:t>год</w:t>
      </w:r>
      <w:r w:rsidR="00254944">
        <w:t xml:space="preserve">» </w:t>
      </w:r>
      <w:r>
        <w:t xml:space="preserve"> от 12.12.2017 № 24</w:t>
      </w:r>
    </w:p>
    <w:p w:rsidR="00C667DD" w:rsidRPr="00280C6C" w:rsidRDefault="00C667DD" w:rsidP="00C667DD">
      <w:pPr>
        <w:jc w:val="center"/>
      </w:pPr>
      <w:r w:rsidRPr="00280C6C">
        <w:rPr>
          <w:b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на 201</w:t>
      </w:r>
      <w:r w:rsidR="00577CE9">
        <w:rPr>
          <w:b/>
        </w:rPr>
        <w:t>8</w:t>
      </w:r>
      <w:r w:rsidRPr="00280C6C">
        <w:rPr>
          <w:b/>
        </w:rPr>
        <w:t>год</w:t>
      </w:r>
      <w:r w:rsidRPr="00280C6C">
        <w:t>.</w:t>
      </w:r>
    </w:p>
    <w:p w:rsidR="00C667DD" w:rsidRPr="00280C6C" w:rsidRDefault="00C667DD" w:rsidP="00C667D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1645"/>
      </w:tblGrid>
      <w:tr w:rsidR="00C667DD" w:rsidRPr="00280C6C" w:rsidTr="00B37E5C">
        <w:tc>
          <w:tcPr>
            <w:tcW w:w="8208" w:type="dxa"/>
          </w:tcPr>
          <w:p w:rsidR="00C667DD" w:rsidRPr="00280C6C" w:rsidRDefault="00C667DD" w:rsidP="00B37E5C">
            <w:pPr>
              <w:jc w:val="center"/>
              <w:rPr>
                <w:b/>
              </w:rPr>
            </w:pPr>
            <w:r w:rsidRPr="00280C6C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C667DD" w:rsidRPr="00280C6C" w:rsidRDefault="00C667DD" w:rsidP="00B37E5C">
            <w:pPr>
              <w:rPr>
                <w:b/>
              </w:rPr>
            </w:pPr>
            <w:r w:rsidRPr="00280C6C">
              <w:t xml:space="preserve">           </w:t>
            </w:r>
            <w:r w:rsidRPr="00280C6C">
              <w:rPr>
                <w:b/>
              </w:rPr>
              <w:t>Сумма</w:t>
            </w:r>
          </w:p>
          <w:p w:rsidR="00C667DD" w:rsidRPr="00280C6C" w:rsidRDefault="00C667DD" w:rsidP="00B37E5C">
            <w:r w:rsidRPr="00280C6C">
              <w:t xml:space="preserve">                                </w:t>
            </w:r>
          </w:p>
        </w:tc>
      </w:tr>
      <w:tr w:rsidR="00C667DD" w:rsidRPr="00280C6C" w:rsidTr="00B37E5C">
        <w:tc>
          <w:tcPr>
            <w:tcW w:w="9853" w:type="dxa"/>
            <w:gridSpan w:val="2"/>
          </w:tcPr>
          <w:p w:rsidR="00C667DD" w:rsidRPr="00280C6C" w:rsidRDefault="00C667DD" w:rsidP="00B37E5C">
            <w:pPr>
              <w:rPr>
                <w:b/>
              </w:rPr>
            </w:pPr>
            <w:r w:rsidRPr="00280C6C">
              <w:rPr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C667DD" w:rsidRPr="00280C6C" w:rsidTr="00B37E5C">
        <w:tc>
          <w:tcPr>
            <w:tcW w:w="8208" w:type="dxa"/>
          </w:tcPr>
          <w:p w:rsidR="00C667DD" w:rsidRPr="00280C6C" w:rsidRDefault="00C667DD" w:rsidP="00B37E5C">
            <w:r w:rsidRPr="00280C6C"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C667DD" w:rsidRPr="00280C6C" w:rsidRDefault="00577CE9" w:rsidP="00B37E5C">
            <w:pPr>
              <w:jc w:val="center"/>
            </w:pPr>
            <w:r>
              <w:t>6279,33</w:t>
            </w:r>
          </w:p>
          <w:p w:rsidR="00C667DD" w:rsidRPr="00280C6C" w:rsidRDefault="00C667DD" w:rsidP="00B37E5C"/>
        </w:tc>
      </w:tr>
      <w:tr w:rsidR="00C667DD" w:rsidRPr="00280C6C" w:rsidTr="00B37E5C">
        <w:tc>
          <w:tcPr>
            <w:tcW w:w="8208" w:type="dxa"/>
          </w:tcPr>
          <w:p w:rsidR="00C667DD" w:rsidRPr="00280C6C" w:rsidRDefault="00C667DD" w:rsidP="00B37E5C">
            <w:pPr>
              <w:jc w:val="center"/>
              <w:rPr>
                <w:b/>
              </w:rPr>
            </w:pPr>
            <w:r w:rsidRPr="00280C6C">
              <w:t xml:space="preserve">                                           </w:t>
            </w:r>
            <w:r w:rsidRPr="00280C6C">
              <w:rPr>
                <w:b/>
              </w:rPr>
              <w:t xml:space="preserve">                                                            ВСЕГО</w:t>
            </w:r>
          </w:p>
        </w:tc>
        <w:tc>
          <w:tcPr>
            <w:tcW w:w="1645" w:type="dxa"/>
          </w:tcPr>
          <w:p w:rsidR="00577CE9" w:rsidRPr="00280C6C" w:rsidRDefault="00577CE9" w:rsidP="00577CE9">
            <w:pPr>
              <w:jc w:val="center"/>
            </w:pPr>
            <w:r>
              <w:t>6279,33</w:t>
            </w:r>
          </w:p>
          <w:p w:rsidR="00C667DD" w:rsidRPr="00280C6C" w:rsidRDefault="00C667DD" w:rsidP="00F9510B">
            <w:pPr>
              <w:jc w:val="center"/>
              <w:rPr>
                <w:b/>
              </w:rPr>
            </w:pPr>
          </w:p>
        </w:tc>
      </w:tr>
      <w:tr w:rsidR="00C667DD" w:rsidRPr="00280C6C" w:rsidTr="00B37E5C">
        <w:tc>
          <w:tcPr>
            <w:tcW w:w="8208" w:type="dxa"/>
          </w:tcPr>
          <w:p w:rsidR="00C667DD" w:rsidRPr="00280C6C" w:rsidRDefault="00C667DD" w:rsidP="00B37E5C">
            <w:r w:rsidRPr="00280C6C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5" w:type="dxa"/>
          </w:tcPr>
          <w:p w:rsidR="00C667DD" w:rsidRPr="00280C6C" w:rsidRDefault="00C667DD" w:rsidP="00B37E5C">
            <w:pPr>
              <w:jc w:val="center"/>
            </w:pPr>
            <w:r w:rsidRPr="00280C6C">
              <w:t>0,0</w:t>
            </w:r>
          </w:p>
        </w:tc>
      </w:tr>
      <w:tr w:rsidR="00C667DD" w:rsidRPr="00280C6C" w:rsidTr="00B37E5C">
        <w:tc>
          <w:tcPr>
            <w:tcW w:w="8208" w:type="dxa"/>
          </w:tcPr>
          <w:p w:rsidR="00C667DD" w:rsidRPr="00280C6C" w:rsidRDefault="00C667DD" w:rsidP="00B37E5C">
            <w:r w:rsidRPr="00280C6C">
              <w:t>Иные межбюджетные трансферты</w:t>
            </w:r>
          </w:p>
        </w:tc>
        <w:tc>
          <w:tcPr>
            <w:tcW w:w="1645" w:type="dxa"/>
          </w:tcPr>
          <w:p w:rsidR="00C667DD" w:rsidRPr="00280C6C" w:rsidRDefault="00C667DD" w:rsidP="00B37E5C">
            <w:pPr>
              <w:jc w:val="center"/>
            </w:pPr>
            <w:r w:rsidRPr="00280C6C">
              <w:t>0,0</w:t>
            </w:r>
          </w:p>
        </w:tc>
      </w:tr>
      <w:tr w:rsidR="00C667DD" w:rsidRPr="00280C6C" w:rsidTr="00B37E5C">
        <w:tc>
          <w:tcPr>
            <w:tcW w:w="8208" w:type="dxa"/>
          </w:tcPr>
          <w:p w:rsidR="00C667DD" w:rsidRPr="00280C6C" w:rsidRDefault="00C667DD" w:rsidP="00B37E5C">
            <w:pPr>
              <w:rPr>
                <w:b/>
              </w:rPr>
            </w:pPr>
            <w:r w:rsidRPr="00280C6C">
              <w:t xml:space="preserve">                                                                                                                  </w:t>
            </w:r>
            <w:r w:rsidRPr="00280C6C">
              <w:rPr>
                <w:b/>
              </w:rPr>
              <w:t>ВСЕГО</w:t>
            </w:r>
          </w:p>
        </w:tc>
        <w:tc>
          <w:tcPr>
            <w:tcW w:w="1645" w:type="dxa"/>
          </w:tcPr>
          <w:p w:rsidR="00C667DD" w:rsidRPr="00280C6C" w:rsidRDefault="00C667DD" w:rsidP="00B37E5C">
            <w:pPr>
              <w:jc w:val="center"/>
              <w:rPr>
                <w:b/>
              </w:rPr>
            </w:pPr>
          </w:p>
        </w:tc>
      </w:tr>
      <w:tr w:rsidR="00C667DD" w:rsidRPr="00280C6C" w:rsidTr="00B37E5C">
        <w:tc>
          <w:tcPr>
            <w:tcW w:w="8208" w:type="dxa"/>
          </w:tcPr>
          <w:p w:rsidR="00C667DD" w:rsidRPr="00280C6C" w:rsidRDefault="00C667DD" w:rsidP="00B37E5C">
            <w:pPr>
              <w:rPr>
                <w:b/>
              </w:rPr>
            </w:pPr>
            <w:r w:rsidRPr="00280C6C">
              <w:rPr>
                <w:b/>
              </w:rPr>
              <w:t>ИТОГО БЕЗВОЗМЕЗДНЫХ ПОСТУПЛЕНИЙ</w:t>
            </w:r>
          </w:p>
        </w:tc>
        <w:tc>
          <w:tcPr>
            <w:tcW w:w="1645" w:type="dxa"/>
          </w:tcPr>
          <w:p w:rsidR="00577CE9" w:rsidRPr="00280C6C" w:rsidRDefault="00577CE9" w:rsidP="00577CE9">
            <w:pPr>
              <w:jc w:val="center"/>
            </w:pPr>
            <w:r>
              <w:t>6279,33</w:t>
            </w:r>
          </w:p>
          <w:p w:rsidR="00C667DD" w:rsidRPr="00280C6C" w:rsidRDefault="00C667DD" w:rsidP="00F9510B">
            <w:pPr>
              <w:jc w:val="center"/>
              <w:rPr>
                <w:b/>
              </w:rPr>
            </w:pPr>
          </w:p>
        </w:tc>
      </w:tr>
      <w:tr w:rsidR="00C667DD" w:rsidRPr="00280C6C" w:rsidTr="00B37E5C">
        <w:tc>
          <w:tcPr>
            <w:tcW w:w="8208" w:type="dxa"/>
          </w:tcPr>
          <w:p w:rsidR="00C667DD" w:rsidRPr="00280C6C" w:rsidRDefault="00C667DD" w:rsidP="00B37E5C">
            <w:pPr>
              <w:rPr>
                <w:b/>
              </w:rPr>
            </w:pPr>
            <w:r w:rsidRPr="00280C6C">
              <w:rPr>
                <w:b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45" w:type="dxa"/>
          </w:tcPr>
          <w:p w:rsidR="00C667DD" w:rsidRPr="00280C6C" w:rsidRDefault="00C667DD" w:rsidP="00B37E5C">
            <w:pPr>
              <w:rPr>
                <w:b/>
              </w:rPr>
            </w:pPr>
          </w:p>
        </w:tc>
      </w:tr>
      <w:tr w:rsidR="00280C6C" w:rsidRPr="00280C6C" w:rsidTr="00B37E5C">
        <w:tc>
          <w:tcPr>
            <w:tcW w:w="8208" w:type="dxa"/>
          </w:tcPr>
          <w:p w:rsidR="00280C6C" w:rsidRPr="00280C6C" w:rsidRDefault="009A1214" w:rsidP="00280C6C">
            <w:r>
              <w:t>Прочие</w:t>
            </w:r>
            <w:r w:rsidR="00280C6C" w:rsidRPr="00280C6C">
              <w:t xml:space="preserve">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45" w:type="dxa"/>
          </w:tcPr>
          <w:p w:rsidR="00280C6C" w:rsidRPr="00280C6C" w:rsidRDefault="00280C6C" w:rsidP="00280C6C">
            <w:pPr>
              <w:jc w:val="center"/>
              <w:rPr>
                <w:b/>
              </w:rPr>
            </w:pPr>
            <w:r w:rsidRPr="00280C6C">
              <w:rPr>
                <w:b/>
              </w:rPr>
              <w:t>4,0</w:t>
            </w:r>
          </w:p>
        </w:tc>
      </w:tr>
      <w:tr w:rsidR="00280C6C" w:rsidRPr="00280C6C" w:rsidTr="00B37E5C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6C" w:rsidRPr="00280C6C" w:rsidRDefault="009A1214" w:rsidP="00280C6C">
            <w:r>
              <w:t>Прочие</w:t>
            </w:r>
            <w:r w:rsidR="00280C6C" w:rsidRPr="00280C6C">
              <w:t xml:space="preserve">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6C" w:rsidRPr="00280C6C" w:rsidRDefault="00280C6C" w:rsidP="00280C6C">
            <w:pPr>
              <w:jc w:val="center"/>
              <w:rPr>
                <w:b/>
              </w:rPr>
            </w:pPr>
            <w:r w:rsidRPr="00280C6C">
              <w:rPr>
                <w:b/>
              </w:rPr>
              <w:t>4,0</w:t>
            </w:r>
          </w:p>
        </w:tc>
      </w:tr>
      <w:tr w:rsidR="00280C6C" w:rsidRPr="00280C6C" w:rsidTr="00B37E5C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6C" w:rsidRPr="00280C6C" w:rsidRDefault="00C078D3" w:rsidP="00C078D3">
            <w:r>
              <w:t>Прочие</w:t>
            </w:r>
            <w:r w:rsidR="00280C6C" w:rsidRPr="00280C6C">
              <w:t xml:space="preserve"> межбюджетные трансферты по </w:t>
            </w:r>
            <w:r>
              <w:t>осуществлению внешнего муниципального финансового контроля</w:t>
            </w:r>
            <w:r w:rsidR="00280C6C" w:rsidRPr="00280C6C">
              <w:t xml:space="preserve">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6C" w:rsidRPr="00280C6C" w:rsidRDefault="00280C6C" w:rsidP="00280C6C">
            <w:pPr>
              <w:jc w:val="center"/>
              <w:rPr>
                <w:b/>
              </w:rPr>
            </w:pPr>
            <w:r w:rsidRPr="00280C6C">
              <w:rPr>
                <w:b/>
              </w:rPr>
              <w:t>4,0</w:t>
            </w:r>
          </w:p>
        </w:tc>
      </w:tr>
      <w:tr w:rsidR="009A1214" w:rsidRPr="00280C6C" w:rsidTr="00B37E5C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14" w:rsidRDefault="009A1214" w:rsidP="009A1214">
            <w:r w:rsidRPr="00280C6C">
              <w:rPr>
                <w:b/>
              </w:rPr>
              <w:t xml:space="preserve">ИТОГО БЕЗВОЗМЕЗДНЫХ </w:t>
            </w:r>
            <w:r>
              <w:rPr>
                <w:b/>
              </w:rPr>
              <w:t>ОТЧИСЛЕНИЙ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14" w:rsidRPr="00280C6C" w:rsidRDefault="009A1214" w:rsidP="00280C6C">
            <w:pPr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</w:tr>
    </w:tbl>
    <w:p w:rsidR="00C667DD" w:rsidRPr="00280C6C" w:rsidRDefault="00C667DD" w:rsidP="00C667DD">
      <w:r w:rsidRPr="00280C6C">
        <w:t xml:space="preserve">                                                                                              </w:t>
      </w:r>
    </w:p>
    <w:p w:rsidR="00C667DD" w:rsidRPr="00765DE4" w:rsidRDefault="00C667DD" w:rsidP="00C667DD">
      <w:pPr>
        <w:rPr>
          <w:rFonts w:ascii="Arial" w:hAnsi="Arial" w:cs="Arial"/>
        </w:rPr>
      </w:pPr>
    </w:p>
    <w:p w:rsidR="00280C6C" w:rsidRDefault="00280C6C" w:rsidP="00280C6C">
      <w:pPr>
        <w:jc w:val="right"/>
      </w:pPr>
    </w:p>
    <w:p w:rsidR="00CE0F7B" w:rsidRDefault="00CE0F7B" w:rsidP="00280C6C">
      <w:pPr>
        <w:jc w:val="right"/>
      </w:pPr>
    </w:p>
    <w:p w:rsidR="00CE0F7B" w:rsidRDefault="005A6A56" w:rsidP="005A6A56">
      <w:pPr>
        <w:tabs>
          <w:tab w:val="left" w:pos="7230"/>
        </w:tabs>
      </w:pPr>
      <w:r>
        <w:tab/>
      </w:r>
    </w:p>
    <w:p w:rsidR="005A6A56" w:rsidRDefault="005A6A56" w:rsidP="005A6A56">
      <w:pPr>
        <w:tabs>
          <w:tab w:val="left" w:pos="7230"/>
        </w:tabs>
      </w:pPr>
    </w:p>
    <w:p w:rsidR="005A6A56" w:rsidRDefault="005A6A56" w:rsidP="005A6A56">
      <w:pPr>
        <w:tabs>
          <w:tab w:val="left" w:pos="7230"/>
        </w:tabs>
      </w:pPr>
    </w:p>
    <w:p w:rsidR="005A6A56" w:rsidRDefault="005A6A56" w:rsidP="005A6A56">
      <w:pPr>
        <w:tabs>
          <w:tab w:val="left" w:pos="7230"/>
        </w:tabs>
      </w:pPr>
    </w:p>
    <w:p w:rsidR="005A6A56" w:rsidRDefault="005A6A56" w:rsidP="005A6A56">
      <w:pPr>
        <w:tabs>
          <w:tab w:val="left" w:pos="7230"/>
        </w:tabs>
      </w:pPr>
    </w:p>
    <w:p w:rsidR="005A6A56" w:rsidRDefault="005A6A56" w:rsidP="005A6A56">
      <w:pPr>
        <w:tabs>
          <w:tab w:val="left" w:pos="7230"/>
        </w:tabs>
      </w:pPr>
    </w:p>
    <w:p w:rsidR="005A6A56" w:rsidRDefault="005A6A56" w:rsidP="005A6A56">
      <w:pPr>
        <w:tabs>
          <w:tab w:val="left" w:pos="7230"/>
        </w:tabs>
      </w:pPr>
    </w:p>
    <w:p w:rsidR="005A6A56" w:rsidRDefault="005A6A56" w:rsidP="005A6A56">
      <w:pPr>
        <w:tabs>
          <w:tab w:val="left" w:pos="7230"/>
        </w:tabs>
      </w:pPr>
    </w:p>
    <w:p w:rsidR="005A6A56" w:rsidRDefault="005A6A56" w:rsidP="005A6A56">
      <w:pPr>
        <w:tabs>
          <w:tab w:val="left" w:pos="7230"/>
        </w:tabs>
      </w:pPr>
    </w:p>
    <w:p w:rsidR="005A6A56" w:rsidRDefault="005A6A56" w:rsidP="005A6A56">
      <w:pPr>
        <w:tabs>
          <w:tab w:val="left" w:pos="7230"/>
        </w:tabs>
      </w:pPr>
    </w:p>
    <w:p w:rsidR="007D0AB4" w:rsidRDefault="007D0AB4" w:rsidP="005A6A56">
      <w:pPr>
        <w:tabs>
          <w:tab w:val="left" w:pos="7230"/>
        </w:tabs>
      </w:pPr>
    </w:p>
    <w:p w:rsidR="007D0AB4" w:rsidRDefault="007D0AB4" w:rsidP="005A6A56">
      <w:pPr>
        <w:tabs>
          <w:tab w:val="left" w:pos="7230"/>
        </w:tabs>
      </w:pPr>
    </w:p>
    <w:p w:rsidR="007D0AB4" w:rsidRDefault="007D0AB4" w:rsidP="005A6A56">
      <w:pPr>
        <w:tabs>
          <w:tab w:val="left" w:pos="7230"/>
        </w:tabs>
      </w:pPr>
    </w:p>
    <w:p w:rsidR="007D0AB4" w:rsidRDefault="007D0AB4" w:rsidP="005A6A56">
      <w:pPr>
        <w:tabs>
          <w:tab w:val="left" w:pos="7230"/>
        </w:tabs>
      </w:pPr>
    </w:p>
    <w:p w:rsidR="007D0AB4" w:rsidRDefault="007D0AB4" w:rsidP="005A6A56">
      <w:pPr>
        <w:tabs>
          <w:tab w:val="left" w:pos="7230"/>
        </w:tabs>
      </w:pPr>
    </w:p>
    <w:p w:rsidR="007D0AB4" w:rsidRDefault="007D0AB4" w:rsidP="005A6A56">
      <w:pPr>
        <w:tabs>
          <w:tab w:val="left" w:pos="7230"/>
        </w:tabs>
      </w:pPr>
    </w:p>
    <w:p w:rsidR="00280C6C" w:rsidRPr="00280C6C" w:rsidRDefault="00801B8E" w:rsidP="001E752E">
      <w:pPr>
        <w:tabs>
          <w:tab w:val="left" w:pos="5880"/>
          <w:tab w:val="right" w:pos="9637"/>
        </w:tabs>
        <w:jc w:val="right"/>
      </w:pPr>
      <w:r>
        <w:lastRenderedPageBreak/>
        <w:tab/>
      </w:r>
      <w:r w:rsidR="00280C6C" w:rsidRPr="00280C6C">
        <w:t xml:space="preserve">Приложение </w:t>
      </w:r>
      <w:r w:rsidR="00280C6C">
        <w:t>7</w:t>
      </w:r>
      <w:r w:rsidR="00280C6C" w:rsidRPr="00280C6C">
        <w:t xml:space="preserve"> к решению Совета</w:t>
      </w:r>
    </w:p>
    <w:p w:rsidR="00280C6C" w:rsidRPr="00280C6C" w:rsidRDefault="00280C6C" w:rsidP="001E752E">
      <w:pPr>
        <w:jc w:val="right"/>
      </w:pPr>
      <w:r w:rsidRPr="00280C6C">
        <w:t xml:space="preserve">«О бюджете муниципального образования </w:t>
      </w:r>
    </w:p>
    <w:p w:rsidR="006D6DB9" w:rsidRDefault="00280C6C" w:rsidP="006D6DB9">
      <w:pPr>
        <w:jc w:val="right"/>
      </w:pPr>
      <w:r w:rsidRPr="00280C6C">
        <w:t>«Новониколаевское сельское поселение»</w:t>
      </w:r>
      <w:r w:rsidR="006D6DB9" w:rsidRPr="006D6DB9">
        <w:t xml:space="preserve"> </w:t>
      </w:r>
    </w:p>
    <w:p w:rsidR="006D6DB9" w:rsidRPr="00280C6C" w:rsidRDefault="006D6DB9" w:rsidP="006D6DB9">
      <w:pPr>
        <w:jc w:val="right"/>
      </w:pPr>
      <w:r>
        <w:t>Асиновского района Томской области</w:t>
      </w:r>
    </w:p>
    <w:p w:rsidR="00280C6C" w:rsidRPr="00280C6C" w:rsidRDefault="00F558A8" w:rsidP="00F558A8">
      <w:pPr>
        <w:jc w:val="right"/>
      </w:pPr>
      <w:r w:rsidRPr="00280C6C">
        <w:t>на 201</w:t>
      </w:r>
      <w:r>
        <w:t>8</w:t>
      </w:r>
      <w:r w:rsidR="006D6DB9">
        <w:t>год</w:t>
      </w:r>
      <w:r w:rsidR="00254944">
        <w:t xml:space="preserve">» </w:t>
      </w:r>
      <w:r>
        <w:t xml:space="preserve"> от 12.12.2017 № 24</w:t>
      </w:r>
    </w:p>
    <w:p w:rsidR="00280C6C" w:rsidRDefault="00280C6C" w:rsidP="00280C6C">
      <w:pPr>
        <w:jc w:val="center"/>
        <w:rPr>
          <w:b/>
        </w:rPr>
      </w:pPr>
      <w:r w:rsidRPr="0032348B">
        <w:rPr>
          <w:b/>
        </w:rPr>
        <w:t>Перечень и объемы финансирования муниципальных программ на 201</w:t>
      </w:r>
      <w:r w:rsidR="00577CE9">
        <w:rPr>
          <w:b/>
        </w:rPr>
        <w:t>8</w:t>
      </w:r>
      <w:r>
        <w:rPr>
          <w:b/>
        </w:rPr>
        <w:t xml:space="preserve"> </w:t>
      </w:r>
      <w:r w:rsidRPr="0032348B">
        <w:rPr>
          <w:b/>
        </w:rPr>
        <w:t>год</w:t>
      </w:r>
    </w:p>
    <w:p w:rsidR="00280C6C" w:rsidRDefault="00280C6C" w:rsidP="00280C6C">
      <w:pPr>
        <w:jc w:val="center"/>
      </w:pPr>
    </w:p>
    <w:tbl>
      <w:tblPr>
        <w:tblW w:w="10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1073"/>
        <w:gridCol w:w="1106"/>
        <w:gridCol w:w="966"/>
        <w:gridCol w:w="1502"/>
        <w:gridCol w:w="1022"/>
        <w:gridCol w:w="1356"/>
      </w:tblGrid>
      <w:tr w:rsidR="00280C6C" w:rsidTr="005F7F95">
        <w:tc>
          <w:tcPr>
            <w:tcW w:w="3285" w:type="dxa"/>
          </w:tcPr>
          <w:p w:rsidR="00280C6C" w:rsidRPr="00BE71D7" w:rsidRDefault="00280C6C" w:rsidP="00D774E3">
            <w:pPr>
              <w:jc w:val="center"/>
            </w:pPr>
            <w:r w:rsidRPr="00BE71D7">
              <w:t>Наименование</w:t>
            </w:r>
          </w:p>
          <w:p w:rsidR="00280C6C" w:rsidRDefault="00280C6C" w:rsidP="00D774E3">
            <w:pPr>
              <w:jc w:val="center"/>
            </w:pPr>
            <w:r w:rsidRPr="00BE71D7">
              <w:t>получателей средств из бюджета сельского поселения</w:t>
            </w:r>
          </w:p>
        </w:tc>
        <w:tc>
          <w:tcPr>
            <w:tcW w:w="1073" w:type="dxa"/>
          </w:tcPr>
          <w:p w:rsidR="00280C6C" w:rsidRDefault="00280C6C" w:rsidP="00D774E3">
            <w:pPr>
              <w:jc w:val="center"/>
            </w:pPr>
            <w:r>
              <w:t>Код</w:t>
            </w:r>
          </w:p>
          <w:p w:rsidR="00280C6C" w:rsidRDefault="00280C6C" w:rsidP="00D774E3">
            <w:pPr>
              <w:jc w:val="center"/>
            </w:pPr>
            <w:r>
              <w:t>ведом-</w:t>
            </w:r>
          </w:p>
          <w:p w:rsidR="00280C6C" w:rsidRDefault="00280C6C" w:rsidP="00D774E3">
            <w:pPr>
              <w:jc w:val="center"/>
            </w:pPr>
            <w:proofErr w:type="spellStart"/>
            <w:r>
              <w:t>ства</w:t>
            </w:r>
            <w:proofErr w:type="spellEnd"/>
          </w:p>
        </w:tc>
        <w:tc>
          <w:tcPr>
            <w:tcW w:w="1106" w:type="dxa"/>
          </w:tcPr>
          <w:p w:rsidR="00280C6C" w:rsidRDefault="00280C6C" w:rsidP="00D774E3">
            <w:pPr>
              <w:jc w:val="center"/>
            </w:pPr>
            <w:r>
              <w:t>Раздел</w:t>
            </w:r>
          </w:p>
        </w:tc>
        <w:tc>
          <w:tcPr>
            <w:tcW w:w="966" w:type="dxa"/>
          </w:tcPr>
          <w:p w:rsidR="00280C6C" w:rsidRDefault="00280C6C" w:rsidP="00D774E3">
            <w:pPr>
              <w:jc w:val="center"/>
            </w:pPr>
            <w:r>
              <w:t>Под-</w:t>
            </w:r>
          </w:p>
          <w:p w:rsidR="00280C6C" w:rsidRDefault="00280C6C" w:rsidP="00D774E3">
            <w:pPr>
              <w:jc w:val="center"/>
            </w:pPr>
            <w:r>
              <w:t>раздел</w:t>
            </w:r>
          </w:p>
        </w:tc>
        <w:tc>
          <w:tcPr>
            <w:tcW w:w="1502" w:type="dxa"/>
          </w:tcPr>
          <w:p w:rsidR="00280C6C" w:rsidRDefault="00280C6C" w:rsidP="00D774E3">
            <w:pPr>
              <w:jc w:val="center"/>
            </w:pPr>
            <w:r>
              <w:t>Целевая</w:t>
            </w:r>
          </w:p>
          <w:p w:rsidR="00280C6C" w:rsidRDefault="00280C6C" w:rsidP="00D774E3">
            <w:pPr>
              <w:jc w:val="center"/>
            </w:pPr>
            <w:r>
              <w:t>статья</w:t>
            </w:r>
          </w:p>
        </w:tc>
        <w:tc>
          <w:tcPr>
            <w:tcW w:w="1022" w:type="dxa"/>
          </w:tcPr>
          <w:p w:rsidR="00280C6C" w:rsidRDefault="00280C6C" w:rsidP="00D774E3">
            <w:pPr>
              <w:jc w:val="center"/>
            </w:pPr>
            <w:r>
              <w:t>Вид</w:t>
            </w:r>
          </w:p>
          <w:p w:rsidR="00280C6C" w:rsidRDefault="00280C6C" w:rsidP="00D774E3">
            <w:pPr>
              <w:jc w:val="center"/>
            </w:pPr>
            <w:proofErr w:type="spellStart"/>
            <w:r>
              <w:t>расхо</w:t>
            </w:r>
            <w:proofErr w:type="spellEnd"/>
            <w:r>
              <w:t>-</w:t>
            </w:r>
          </w:p>
          <w:p w:rsidR="00280C6C" w:rsidRDefault="00280C6C" w:rsidP="00D774E3">
            <w:pPr>
              <w:jc w:val="center"/>
            </w:pPr>
            <w:proofErr w:type="spellStart"/>
            <w:r>
              <w:t>дов</w:t>
            </w:r>
            <w:proofErr w:type="spellEnd"/>
          </w:p>
        </w:tc>
        <w:tc>
          <w:tcPr>
            <w:tcW w:w="1356" w:type="dxa"/>
          </w:tcPr>
          <w:p w:rsidR="00280C6C" w:rsidRDefault="00280C6C" w:rsidP="00D774E3">
            <w:pPr>
              <w:jc w:val="center"/>
            </w:pPr>
            <w:r>
              <w:t>Сумма</w:t>
            </w:r>
          </w:p>
          <w:p w:rsidR="00280C6C" w:rsidRDefault="00280C6C" w:rsidP="00D774E3">
            <w:pPr>
              <w:jc w:val="center"/>
            </w:pPr>
            <w:proofErr w:type="spellStart"/>
            <w:r>
              <w:t>т.р</w:t>
            </w:r>
            <w:proofErr w:type="spellEnd"/>
            <w:r>
              <w:t>.</w:t>
            </w:r>
          </w:p>
        </w:tc>
      </w:tr>
      <w:tr w:rsidR="00280C6C" w:rsidTr="005F7F95">
        <w:tc>
          <w:tcPr>
            <w:tcW w:w="3285" w:type="dxa"/>
          </w:tcPr>
          <w:p w:rsidR="00280C6C" w:rsidRDefault="00280C6C" w:rsidP="00280C6C">
            <w:r>
              <w:t>Муниципальная программа «Повышение безопасности дорожного движения на территории Новониколаевского сельского поселения на 2016-2020 годы»</w:t>
            </w:r>
          </w:p>
        </w:tc>
        <w:tc>
          <w:tcPr>
            <w:tcW w:w="1073" w:type="dxa"/>
          </w:tcPr>
          <w:p w:rsidR="00280C6C" w:rsidRDefault="00280C6C" w:rsidP="00280C6C">
            <w:pPr>
              <w:jc w:val="center"/>
            </w:pPr>
            <w:r>
              <w:t>909</w:t>
            </w:r>
          </w:p>
        </w:tc>
        <w:tc>
          <w:tcPr>
            <w:tcW w:w="1106" w:type="dxa"/>
          </w:tcPr>
          <w:p w:rsidR="00280C6C" w:rsidRDefault="00280C6C" w:rsidP="00280C6C">
            <w:pPr>
              <w:jc w:val="center"/>
            </w:pPr>
            <w:r>
              <w:t>04</w:t>
            </w:r>
          </w:p>
        </w:tc>
        <w:tc>
          <w:tcPr>
            <w:tcW w:w="966" w:type="dxa"/>
          </w:tcPr>
          <w:p w:rsidR="00280C6C" w:rsidRDefault="00280C6C" w:rsidP="00D774E3">
            <w:pPr>
              <w:jc w:val="center"/>
            </w:pPr>
            <w:r>
              <w:t>0</w:t>
            </w:r>
            <w:r w:rsidR="00D56FA3">
              <w:t>9</w:t>
            </w:r>
          </w:p>
        </w:tc>
        <w:tc>
          <w:tcPr>
            <w:tcW w:w="1502" w:type="dxa"/>
          </w:tcPr>
          <w:p w:rsidR="00280C6C" w:rsidRDefault="00280C6C" w:rsidP="00D774E3">
            <w:pPr>
              <w:jc w:val="center"/>
            </w:pPr>
            <w:r>
              <w:t>4100020000</w:t>
            </w:r>
          </w:p>
        </w:tc>
        <w:tc>
          <w:tcPr>
            <w:tcW w:w="1022" w:type="dxa"/>
          </w:tcPr>
          <w:p w:rsidR="00280C6C" w:rsidRDefault="00280C6C" w:rsidP="00D774E3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280C6C" w:rsidRDefault="00280C6C" w:rsidP="00D774E3">
            <w:pPr>
              <w:jc w:val="center"/>
            </w:pPr>
            <w:r>
              <w:t>10,0</w:t>
            </w:r>
          </w:p>
        </w:tc>
      </w:tr>
      <w:tr w:rsidR="00C76CD0" w:rsidTr="005F7F95">
        <w:tc>
          <w:tcPr>
            <w:tcW w:w="3285" w:type="dxa"/>
          </w:tcPr>
          <w:p w:rsidR="00C76CD0" w:rsidRDefault="00C76CD0" w:rsidP="00C76CD0">
            <w:r>
              <w:t>Муниципальная программа «Содержание и ремонт автомобильных дорог местного значения, а также осуществление иной деятельности в области использования автомобильных дорог на территории Новониколаевского сельского поселения на период с 2016 по 2018 годы»</w:t>
            </w:r>
          </w:p>
        </w:tc>
        <w:tc>
          <w:tcPr>
            <w:tcW w:w="1073" w:type="dxa"/>
          </w:tcPr>
          <w:p w:rsidR="00C76CD0" w:rsidRDefault="00C76CD0" w:rsidP="00C76CD0">
            <w:pPr>
              <w:jc w:val="center"/>
            </w:pPr>
            <w:r>
              <w:t>909</w:t>
            </w:r>
          </w:p>
        </w:tc>
        <w:tc>
          <w:tcPr>
            <w:tcW w:w="1106" w:type="dxa"/>
          </w:tcPr>
          <w:p w:rsidR="00C76CD0" w:rsidRDefault="00C76CD0" w:rsidP="00C76CD0">
            <w:pPr>
              <w:jc w:val="center"/>
            </w:pPr>
            <w:r>
              <w:t>04</w:t>
            </w:r>
          </w:p>
        </w:tc>
        <w:tc>
          <w:tcPr>
            <w:tcW w:w="966" w:type="dxa"/>
          </w:tcPr>
          <w:p w:rsidR="00C76CD0" w:rsidRDefault="00C76CD0" w:rsidP="00C76CD0">
            <w:pPr>
              <w:jc w:val="center"/>
            </w:pPr>
            <w:r>
              <w:t>09</w:t>
            </w:r>
          </w:p>
        </w:tc>
        <w:tc>
          <w:tcPr>
            <w:tcW w:w="1502" w:type="dxa"/>
          </w:tcPr>
          <w:p w:rsidR="00C76CD0" w:rsidRDefault="00C76CD0" w:rsidP="00C76CD0">
            <w:pPr>
              <w:jc w:val="center"/>
            </w:pPr>
            <w:r>
              <w:t>3150210000</w:t>
            </w:r>
          </w:p>
        </w:tc>
        <w:tc>
          <w:tcPr>
            <w:tcW w:w="1022" w:type="dxa"/>
          </w:tcPr>
          <w:p w:rsidR="00C76CD0" w:rsidRDefault="00C76CD0" w:rsidP="00C76CD0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C76CD0" w:rsidRDefault="00C76CD0" w:rsidP="00577CE9">
            <w:pPr>
              <w:jc w:val="center"/>
            </w:pPr>
            <w:r>
              <w:t>1</w:t>
            </w:r>
            <w:r w:rsidR="00577CE9">
              <w:t>000</w:t>
            </w:r>
            <w:r>
              <w:t>,</w:t>
            </w:r>
            <w:r w:rsidR="00577CE9">
              <w:t>00</w:t>
            </w:r>
          </w:p>
        </w:tc>
      </w:tr>
      <w:tr w:rsidR="00C76CD0" w:rsidTr="005F7F95">
        <w:tc>
          <w:tcPr>
            <w:tcW w:w="3285" w:type="dxa"/>
          </w:tcPr>
          <w:p w:rsidR="00C76CD0" w:rsidRDefault="007B5F50" w:rsidP="00577CE9">
            <w:r>
              <w:t>Муниципальная программа «</w:t>
            </w:r>
            <w:r w:rsidR="00C76CD0">
              <w:t>Обеспечение пожарной безопасности на территории Новониколаевского сельского поселения на 201</w:t>
            </w:r>
            <w:r w:rsidR="00577CE9">
              <w:t>8</w:t>
            </w:r>
            <w:r w:rsidR="00C76CD0">
              <w:t>-20</w:t>
            </w:r>
            <w:r w:rsidR="00577CE9">
              <w:t>20</w:t>
            </w:r>
            <w:r w:rsidR="00C76CD0">
              <w:t xml:space="preserve"> годы»</w:t>
            </w:r>
          </w:p>
        </w:tc>
        <w:tc>
          <w:tcPr>
            <w:tcW w:w="1073" w:type="dxa"/>
          </w:tcPr>
          <w:p w:rsidR="00C76CD0" w:rsidRDefault="00C76CD0" w:rsidP="00C76CD0">
            <w:pPr>
              <w:jc w:val="center"/>
            </w:pPr>
            <w:r>
              <w:t>909</w:t>
            </w:r>
          </w:p>
        </w:tc>
        <w:tc>
          <w:tcPr>
            <w:tcW w:w="1106" w:type="dxa"/>
          </w:tcPr>
          <w:p w:rsidR="00C76CD0" w:rsidRDefault="00C76CD0" w:rsidP="00C76CD0">
            <w:pPr>
              <w:jc w:val="center"/>
            </w:pPr>
            <w:r>
              <w:t>03</w:t>
            </w:r>
          </w:p>
        </w:tc>
        <w:tc>
          <w:tcPr>
            <w:tcW w:w="966" w:type="dxa"/>
          </w:tcPr>
          <w:p w:rsidR="00C76CD0" w:rsidRDefault="00C76CD0" w:rsidP="00C76CD0">
            <w:pPr>
              <w:jc w:val="center"/>
            </w:pPr>
            <w:r>
              <w:t>09</w:t>
            </w:r>
          </w:p>
        </w:tc>
        <w:tc>
          <w:tcPr>
            <w:tcW w:w="1502" w:type="dxa"/>
          </w:tcPr>
          <w:p w:rsidR="00C76CD0" w:rsidRDefault="00C76CD0" w:rsidP="001A33ED">
            <w:pPr>
              <w:jc w:val="center"/>
            </w:pPr>
            <w:r>
              <w:t>21801</w:t>
            </w:r>
            <w:r w:rsidR="001A33ED">
              <w:t>11</w:t>
            </w:r>
            <w:r>
              <w:t>000</w:t>
            </w:r>
          </w:p>
        </w:tc>
        <w:tc>
          <w:tcPr>
            <w:tcW w:w="1022" w:type="dxa"/>
          </w:tcPr>
          <w:p w:rsidR="00C76CD0" w:rsidRDefault="00C76CD0" w:rsidP="00C76CD0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C76CD0" w:rsidRDefault="00C76CD0" w:rsidP="00C76CD0">
            <w:pPr>
              <w:jc w:val="center"/>
            </w:pPr>
            <w:r>
              <w:t>95,0</w:t>
            </w:r>
          </w:p>
        </w:tc>
      </w:tr>
      <w:tr w:rsidR="003D7644" w:rsidTr="005F7F95">
        <w:tc>
          <w:tcPr>
            <w:tcW w:w="3285" w:type="dxa"/>
          </w:tcPr>
          <w:p w:rsidR="003D7644" w:rsidRDefault="00C078D3" w:rsidP="009A1214">
            <w:r>
              <w:t>Программа энергосбережения и повышения энергетической эффективности на территории Новониколаевского сельского поселения на период 201</w:t>
            </w:r>
            <w:r w:rsidR="009A1214">
              <w:t>8</w:t>
            </w:r>
            <w:r>
              <w:t>-2020 гг.</w:t>
            </w:r>
          </w:p>
        </w:tc>
        <w:tc>
          <w:tcPr>
            <w:tcW w:w="1073" w:type="dxa"/>
          </w:tcPr>
          <w:p w:rsidR="003D7644" w:rsidRDefault="003D7644" w:rsidP="003D7644">
            <w:pPr>
              <w:jc w:val="center"/>
            </w:pPr>
            <w:r>
              <w:t>909</w:t>
            </w:r>
          </w:p>
        </w:tc>
        <w:tc>
          <w:tcPr>
            <w:tcW w:w="1106" w:type="dxa"/>
          </w:tcPr>
          <w:p w:rsidR="003D7644" w:rsidRDefault="003D7644" w:rsidP="003D7644">
            <w:pPr>
              <w:jc w:val="center"/>
            </w:pPr>
            <w:r>
              <w:t>05</w:t>
            </w:r>
          </w:p>
        </w:tc>
        <w:tc>
          <w:tcPr>
            <w:tcW w:w="966" w:type="dxa"/>
          </w:tcPr>
          <w:p w:rsidR="003D7644" w:rsidRDefault="003D7644" w:rsidP="003D7644">
            <w:pPr>
              <w:jc w:val="center"/>
            </w:pPr>
            <w:r>
              <w:t>03</w:t>
            </w:r>
          </w:p>
        </w:tc>
        <w:tc>
          <w:tcPr>
            <w:tcW w:w="1502" w:type="dxa"/>
          </w:tcPr>
          <w:p w:rsidR="003D7644" w:rsidRDefault="003D7644" w:rsidP="003D7644">
            <w:pPr>
              <w:jc w:val="center"/>
            </w:pPr>
            <w:r>
              <w:t>6000100000</w:t>
            </w:r>
          </w:p>
        </w:tc>
        <w:tc>
          <w:tcPr>
            <w:tcW w:w="1022" w:type="dxa"/>
          </w:tcPr>
          <w:p w:rsidR="003D7644" w:rsidRDefault="003D7644" w:rsidP="003D7644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3D7644" w:rsidRDefault="00C078D3" w:rsidP="003D7644">
            <w:pPr>
              <w:jc w:val="center"/>
            </w:pPr>
            <w:r>
              <w:t>6</w:t>
            </w:r>
            <w:r w:rsidR="001A33ED">
              <w:t>40</w:t>
            </w:r>
            <w:r w:rsidR="003D7644">
              <w:t>,0</w:t>
            </w:r>
          </w:p>
        </w:tc>
      </w:tr>
      <w:tr w:rsidR="00801B8E" w:rsidTr="005F7F95">
        <w:tc>
          <w:tcPr>
            <w:tcW w:w="3285" w:type="dxa"/>
          </w:tcPr>
          <w:p w:rsidR="00801B8E" w:rsidRDefault="00801B8E">
            <w:r>
              <w:t>Муниципальная программа «Развитие муниципальной службы в Новониколаевском сельском поселения на 2017-2020 годы»</w:t>
            </w:r>
          </w:p>
        </w:tc>
        <w:tc>
          <w:tcPr>
            <w:tcW w:w="1073" w:type="dxa"/>
          </w:tcPr>
          <w:p w:rsidR="00801B8E" w:rsidRDefault="00801B8E" w:rsidP="00801B8E">
            <w:pPr>
              <w:jc w:val="center"/>
            </w:pPr>
            <w:r>
              <w:t>909</w:t>
            </w:r>
          </w:p>
        </w:tc>
        <w:tc>
          <w:tcPr>
            <w:tcW w:w="1106" w:type="dxa"/>
          </w:tcPr>
          <w:p w:rsidR="00801B8E" w:rsidRDefault="00801B8E">
            <w:pPr>
              <w:jc w:val="center"/>
            </w:pPr>
            <w:r>
              <w:t>01</w:t>
            </w:r>
          </w:p>
        </w:tc>
        <w:tc>
          <w:tcPr>
            <w:tcW w:w="966" w:type="dxa"/>
          </w:tcPr>
          <w:p w:rsidR="00801B8E" w:rsidRDefault="00801B8E">
            <w:pPr>
              <w:jc w:val="center"/>
            </w:pPr>
            <w:r>
              <w:t>04</w:t>
            </w:r>
          </w:p>
        </w:tc>
        <w:tc>
          <w:tcPr>
            <w:tcW w:w="1502" w:type="dxa"/>
          </w:tcPr>
          <w:p w:rsidR="00801B8E" w:rsidRDefault="00801B8E" w:rsidP="00801B8E">
            <w:pPr>
              <w:jc w:val="center"/>
            </w:pPr>
            <w:r>
              <w:t>0020411000</w:t>
            </w:r>
          </w:p>
        </w:tc>
        <w:tc>
          <w:tcPr>
            <w:tcW w:w="1022" w:type="dxa"/>
          </w:tcPr>
          <w:p w:rsidR="00801B8E" w:rsidRDefault="00801B8E" w:rsidP="00801B8E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801B8E" w:rsidRDefault="00801B8E" w:rsidP="00801B8E">
            <w:pPr>
              <w:jc w:val="center"/>
            </w:pPr>
            <w:r>
              <w:t>20,0</w:t>
            </w:r>
          </w:p>
        </w:tc>
      </w:tr>
    </w:tbl>
    <w:p w:rsidR="00280C6C" w:rsidRDefault="00280C6C" w:rsidP="00280C6C">
      <w:pPr>
        <w:jc w:val="right"/>
      </w:pPr>
    </w:p>
    <w:p w:rsidR="007B5F50" w:rsidRDefault="007B5F50" w:rsidP="00286F4B">
      <w:pPr>
        <w:jc w:val="right"/>
        <w:rPr>
          <w:rFonts w:ascii="Arial" w:hAnsi="Arial" w:cs="Arial"/>
          <w:color w:val="000000"/>
          <w:spacing w:val="-1"/>
        </w:rPr>
      </w:pPr>
    </w:p>
    <w:p w:rsidR="005F7F95" w:rsidRDefault="005F7F95" w:rsidP="00286F4B">
      <w:pPr>
        <w:jc w:val="right"/>
        <w:rPr>
          <w:rFonts w:ascii="Arial" w:hAnsi="Arial" w:cs="Arial"/>
          <w:color w:val="000000"/>
          <w:spacing w:val="-1"/>
        </w:rPr>
      </w:pPr>
    </w:p>
    <w:p w:rsidR="00116E92" w:rsidRDefault="00116E92" w:rsidP="00286F4B">
      <w:pPr>
        <w:jc w:val="right"/>
        <w:rPr>
          <w:rFonts w:ascii="Arial" w:hAnsi="Arial" w:cs="Arial"/>
          <w:color w:val="000000"/>
          <w:spacing w:val="-1"/>
        </w:rPr>
      </w:pPr>
    </w:p>
    <w:p w:rsidR="00286F4B" w:rsidRPr="00280C6C" w:rsidRDefault="00286F4B" w:rsidP="00286F4B">
      <w:pPr>
        <w:jc w:val="right"/>
      </w:pPr>
      <w:r w:rsidRPr="00280C6C">
        <w:lastRenderedPageBreak/>
        <w:t xml:space="preserve">Приложение </w:t>
      </w:r>
      <w:r>
        <w:t>8</w:t>
      </w:r>
      <w:r w:rsidRPr="00280C6C">
        <w:t xml:space="preserve"> к решению Совета</w:t>
      </w:r>
    </w:p>
    <w:p w:rsidR="00286F4B" w:rsidRPr="00280C6C" w:rsidRDefault="00286F4B" w:rsidP="00286F4B">
      <w:pPr>
        <w:jc w:val="right"/>
      </w:pPr>
      <w:r w:rsidRPr="00280C6C">
        <w:t xml:space="preserve">«О бюджете муниципального образования </w:t>
      </w:r>
    </w:p>
    <w:p w:rsidR="006D6DB9" w:rsidRDefault="00286F4B" w:rsidP="006D6DB9">
      <w:pPr>
        <w:jc w:val="right"/>
      </w:pPr>
      <w:r w:rsidRPr="00280C6C">
        <w:t>«Новониколаевское сельское поселение»</w:t>
      </w:r>
    </w:p>
    <w:p w:rsidR="006D6DB9" w:rsidRPr="00280C6C" w:rsidRDefault="006D6DB9" w:rsidP="006D6DB9">
      <w:pPr>
        <w:jc w:val="right"/>
      </w:pPr>
      <w:r w:rsidRPr="006D6DB9">
        <w:t xml:space="preserve"> </w:t>
      </w:r>
      <w:r>
        <w:t>Асиновского района Томской области</w:t>
      </w:r>
    </w:p>
    <w:p w:rsidR="00F558A8" w:rsidRPr="00280C6C" w:rsidRDefault="00F558A8" w:rsidP="00F558A8">
      <w:pPr>
        <w:jc w:val="right"/>
      </w:pPr>
      <w:r w:rsidRPr="00280C6C">
        <w:t>на 201</w:t>
      </w:r>
      <w:r>
        <w:t>8</w:t>
      </w:r>
      <w:r w:rsidR="006D6DB9">
        <w:t>год</w:t>
      </w:r>
      <w:r w:rsidR="00254944">
        <w:t xml:space="preserve">» </w:t>
      </w:r>
      <w:r>
        <w:t xml:space="preserve"> от 12.12.2017 № 24</w:t>
      </w:r>
      <w:r w:rsidR="006D6DB9">
        <w:t xml:space="preserve"> </w:t>
      </w:r>
    </w:p>
    <w:p w:rsidR="00286F4B" w:rsidRPr="00280C6C" w:rsidRDefault="00286F4B" w:rsidP="00286F4B">
      <w:pPr>
        <w:jc w:val="center"/>
      </w:pPr>
    </w:p>
    <w:p w:rsidR="00286F4B" w:rsidRPr="00286F4B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286F4B" w:rsidRPr="00286F4B" w:rsidRDefault="00286F4B" w:rsidP="00286F4B">
      <w:pPr>
        <w:pStyle w:val="a5"/>
        <w:rPr>
          <w:szCs w:val="24"/>
        </w:rPr>
      </w:pPr>
      <w:r w:rsidRPr="00286F4B">
        <w:rPr>
          <w:szCs w:val="24"/>
        </w:rPr>
        <w:t xml:space="preserve">Источники финансирования дефицита бюджета муниципального образования </w:t>
      </w:r>
      <w:r w:rsidR="00C078D3">
        <w:rPr>
          <w:szCs w:val="24"/>
        </w:rPr>
        <w:t xml:space="preserve">«Новониколаевское сельское поселения» Асиновского района Томской области </w:t>
      </w:r>
      <w:r w:rsidRPr="00286F4B">
        <w:rPr>
          <w:szCs w:val="24"/>
        </w:rPr>
        <w:t>на 2018 год</w:t>
      </w:r>
    </w:p>
    <w:p w:rsidR="00286F4B" w:rsidRPr="00286F4B" w:rsidRDefault="00286F4B" w:rsidP="00286F4B">
      <w:pPr>
        <w:pStyle w:val="a5"/>
        <w:rPr>
          <w:szCs w:val="24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3"/>
        <w:gridCol w:w="2652"/>
      </w:tblGrid>
      <w:tr w:rsidR="00286F4B" w:rsidRPr="00286F4B" w:rsidTr="00286F4B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4B" w:rsidRPr="00286F4B" w:rsidRDefault="00286F4B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286F4B">
              <w:rPr>
                <w:b w:val="0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4B" w:rsidRPr="00286F4B" w:rsidRDefault="00286F4B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286F4B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286F4B" w:rsidRPr="00286F4B" w:rsidRDefault="00286F4B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286F4B">
              <w:rPr>
                <w:b w:val="0"/>
                <w:szCs w:val="24"/>
                <w:lang w:eastAsia="en-US"/>
              </w:rPr>
              <w:t xml:space="preserve">тыс. руб. </w:t>
            </w:r>
          </w:p>
        </w:tc>
      </w:tr>
      <w:tr w:rsidR="00286F4B" w:rsidRPr="00286F4B" w:rsidTr="00286F4B">
        <w:trPr>
          <w:trHeight w:val="69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4B" w:rsidRPr="00286F4B" w:rsidRDefault="00286F4B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lang w:eastAsia="en-US"/>
              </w:rPr>
            </w:pPr>
            <w:r w:rsidRPr="00286F4B">
              <w:rPr>
                <w:lang w:eastAsia="en-US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4B" w:rsidRPr="00286F4B" w:rsidRDefault="00286F4B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286F4B">
              <w:rPr>
                <w:b w:val="0"/>
                <w:szCs w:val="24"/>
                <w:lang w:eastAsia="en-US"/>
              </w:rPr>
              <w:t>0</w:t>
            </w:r>
          </w:p>
        </w:tc>
      </w:tr>
      <w:tr w:rsidR="00286F4B" w:rsidRPr="00286F4B" w:rsidTr="00286F4B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4B" w:rsidRPr="00286F4B" w:rsidRDefault="00027D7E">
            <w:pPr>
              <w:pStyle w:val="a5"/>
              <w:spacing w:line="276" w:lineRule="auto"/>
              <w:jc w:val="left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Всего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4B" w:rsidRPr="00286F4B" w:rsidRDefault="00286F4B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286F4B">
              <w:rPr>
                <w:b w:val="0"/>
                <w:szCs w:val="24"/>
                <w:lang w:eastAsia="en-US"/>
              </w:rPr>
              <w:t>0</w:t>
            </w:r>
          </w:p>
        </w:tc>
      </w:tr>
    </w:tbl>
    <w:p w:rsidR="00286F4B" w:rsidRPr="00286F4B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286F4B" w:rsidRPr="00286F4B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5F7F95" w:rsidRDefault="005F7F95" w:rsidP="005F7F95">
      <w:pPr>
        <w:jc w:val="right"/>
      </w:pPr>
    </w:p>
    <w:p w:rsidR="005F7F95" w:rsidRPr="00280C6C" w:rsidRDefault="005F7F95" w:rsidP="005F7F95">
      <w:pPr>
        <w:jc w:val="right"/>
      </w:pPr>
      <w:r w:rsidRPr="00280C6C">
        <w:t xml:space="preserve">Приложение </w:t>
      </w:r>
      <w:r>
        <w:t>9</w:t>
      </w:r>
      <w:r w:rsidRPr="00280C6C">
        <w:t xml:space="preserve"> к решению Совета</w:t>
      </w:r>
    </w:p>
    <w:p w:rsidR="005F7F95" w:rsidRPr="00280C6C" w:rsidRDefault="005F7F95" w:rsidP="005F7F95">
      <w:pPr>
        <w:jc w:val="right"/>
      </w:pPr>
      <w:r w:rsidRPr="00280C6C">
        <w:t xml:space="preserve">«О бюджете муниципального образования </w:t>
      </w:r>
    </w:p>
    <w:p w:rsidR="006D6DB9" w:rsidRDefault="005F7F95" w:rsidP="006D6DB9">
      <w:pPr>
        <w:jc w:val="right"/>
      </w:pPr>
      <w:r w:rsidRPr="00280C6C">
        <w:t>«Новониколаевское сельское поселение»</w:t>
      </w:r>
    </w:p>
    <w:p w:rsidR="006D6DB9" w:rsidRPr="00280C6C" w:rsidRDefault="006D6DB9" w:rsidP="006D6DB9">
      <w:pPr>
        <w:jc w:val="right"/>
      </w:pPr>
      <w:r w:rsidRPr="006D6DB9">
        <w:t xml:space="preserve"> </w:t>
      </w:r>
      <w:r>
        <w:t>Асиновского района Томской области</w:t>
      </w:r>
    </w:p>
    <w:p w:rsidR="00F558A8" w:rsidRPr="00280C6C" w:rsidRDefault="00F558A8" w:rsidP="00F558A8">
      <w:pPr>
        <w:jc w:val="center"/>
      </w:pPr>
      <w:r>
        <w:t xml:space="preserve">                                                                                                        </w:t>
      </w:r>
      <w:r w:rsidR="005F7F95" w:rsidRPr="00280C6C">
        <w:t xml:space="preserve"> на 201</w:t>
      </w:r>
      <w:r w:rsidR="005F7F95">
        <w:t>8</w:t>
      </w:r>
      <w:r w:rsidR="005F7F95" w:rsidRPr="00280C6C">
        <w:t>год</w:t>
      </w:r>
      <w:r w:rsidR="00254944">
        <w:t>»</w:t>
      </w:r>
      <w:r>
        <w:t xml:space="preserve"> от 12.12.2017 № 24</w:t>
      </w:r>
    </w:p>
    <w:p w:rsidR="00F558A8" w:rsidRPr="00280C6C" w:rsidRDefault="00F558A8" w:rsidP="005F7F95">
      <w:pPr>
        <w:jc w:val="right"/>
      </w:pPr>
    </w:p>
    <w:p w:rsidR="005F7F95" w:rsidRPr="00C078D3" w:rsidRDefault="005F7F95" w:rsidP="005F7F95">
      <w:pPr>
        <w:jc w:val="center"/>
        <w:rPr>
          <w:b/>
        </w:rPr>
      </w:pPr>
      <w:r w:rsidRPr="00C078D3">
        <w:rPr>
          <w:b/>
        </w:rPr>
        <w:t>Перечень главных администраторов источников финансирования дефицита бюджета муниципального образования «Новониколаевское сельское поселение»</w:t>
      </w:r>
      <w:r w:rsidR="00C078D3" w:rsidRPr="00C078D3">
        <w:rPr>
          <w:b/>
        </w:rPr>
        <w:t xml:space="preserve"> Асиновского района Томской области</w:t>
      </w:r>
      <w:r w:rsidR="00C078D3">
        <w:rPr>
          <w:b/>
        </w:rPr>
        <w:t xml:space="preserve"> на 2018год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6237"/>
      </w:tblGrid>
      <w:tr w:rsidR="005F7F95" w:rsidTr="005F7F95">
        <w:trPr>
          <w:cantSplit/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95" w:rsidRPr="005F7F95" w:rsidRDefault="005F7F95" w:rsidP="009A0142">
            <w:pPr>
              <w:rPr>
                <w:sz w:val="22"/>
                <w:szCs w:val="22"/>
              </w:rPr>
            </w:pPr>
          </w:p>
          <w:p w:rsidR="005F7F95" w:rsidRPr="005F7F95" w:rsidRDefault="005F7F95" w:rsidP="009A0142">
            <w:pPr>
              <w:pStyle w:val="3"/>
              <w:spacing w:before="120" w:line="240" w:lineRule="exact"/>
              <w:rPr>
                <w:sz w:val="22"/>
                <w:szCs w:val="22"/>
              </w:rPr>
            </w:pPr>
            <w:r w:rsidRPr="005F7F95">
              <w:rPr>
                <w:sz w:val="22"/>
                <w:szCs w:val="22"/>
              </w:rPr>
              <w:t xml:space="preserve">Код </w:t>
            </w:r>
            <w:r w:rsidRPr="005F7F95">
              <w:rPr>
                <w:sz w:val="22"/>
                <w:szCs w:val="22"/>
              </w:rPr>
              <w:br/>
              <w:t>главы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95" w:rsidRPr="005F7F95" w:rsidRDefault="005F7F95" w:rsidP="009A0142">
            <w:pPr>
              <w:pStyle w:val="3"/>
              <w:spacing w:before="120" w:line="240" w:lineRule="exact"/>
              <w:rPr>
                <w:sz w:val="22"/>
                <w:szCs w:val="22"/>
              </w:rPr>
            </w:pPr>
            <w:r w:rsidRPr="005F7F95">
              <w:rPr>
                <w:sz w:val="22"/>
                <w:szCs w:val="22"/>
              </w:rPr>
              <w:t xml:space="preserve">Код группы, </w:t>
            </w:r>
            <w:r w:rsidRPr="005F7F95">
              <w:rPr>
                <w:sz w:val="22"/>
                <w:szCs w:val="22"/>
              </w:rPr>
              <w:br/>
              <w:t>подгруппы, статьи и вида источников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95" w:rsidRPr="00116E92" w:rsidRDefault="005F7F95" w:rsidP="009A0142">
            <w:pPr>
              <w:pStyle w:val="3"/>
              <w:spacing w:before="120" w:line="240" w:lineRule="exact"/>
              <w:rPr>
                <w:sz w:val="24"/>
                <w:szCs w:val="24"/>
              </w:rPr>
            </w:pPr>
            <w:r w:rsidRPr="00116E92">
              <w:rPr>
                <w:sz w:val="24"/>
                <w:szCs w:val="24"/>
              </w:rPr>
              <w:t>Наименование</w:t>
            </w:r>
          </w:p>
        </w:tc>
      </w:tr>
      <w:tr w:rsidR="005F7F95" w:rsidTr="005F7F95">
        <w:trPr>
          <w:cantSplit/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95" w:rsidRDefault="005F7F95" w:rsidP="009A0142">
            <w:pPr>
              <w:spacing w:before="120"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95" w:rsidRDefault="005F7F95" w:rsidP="009A0142">
            <w:pPr>
              <w:spacing w:before="120" w:line="240" w:lineRule="exact"/>
              <w:jc w:val="center"/>
            </w:pPr>
            <w: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95" w:rsidRDefault="005F7F95" w:rsidP="009A0142">
            <w:pPr>
              <w:pStyle w:val="ab"/>
              <w:spacing w:before="120" w:line="240" w:lineRule="exact"/>
              <w:jc w:val="center"/>
            </w:pPr>
            <w:r>
              <w:t>3</w:t>
            </w:r>
          </w:p>
        </w:tc>
      </w:tr>
      <w:tr w:rsidR="005F7F95" w:rsidTr="005F7F95">
        <w:trPr>
          <w:cantSplit/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95" w:rsidRDefault="005F7F95" w:rsidP="009A0142">
            <w:pPr>
              <w:spacing w:before="120" w:line="240" w:lineRule="exact"/>
              <w:jc w:val="center"/>
              <w:rPr>
                <w:b/>
                <w:snapToGrid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95" w:rsidRDefault="005F7F95" w:rsidP="009A0142">
            <w:pPr>
              <w:spacing w:before="120" w:line="240" w:lineRule="exact"/>
              <w:jc w:val="both"/>
              <w:rPr>
                <w:snapToGrid w:val="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95" w:rsidRDefault="005F7F95" w:rsidP="005F7F95">
            <w:pPr>
              <w:spacing w:before="120" w:line="240" w:lineRule="exact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Администрация Новониколаевское сельского поселения</w:t>
            </w:r>
          </w:p>
        </w:tc>
      </w:tr>
      <w:tr w:rsidR="005F7F95" w:rsidTr="005F7F95">
        <w:trPr>
          <w:cantSplit/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95" w:rsidRDefault="005F7F95" w:rsidP="009A0142">
            <w:pPr>
              <w:spacing w:before="120"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909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95" w:rsidRDefault="005F7F95" w:rsidP="009A0142">
            <w:pPr>
              <w:pStyle w:val="ab"/>
              <w:spacing w:before="120" w:line="240" w:lineRule="exact"/>
              <w:jc w:val="center"/>
            </w:pPr>
            <w:r>
              <w:t>01 05 02 01 10 0000 510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95" w:rsidRDefault="005F7F95" w:rsidP="009A0142">
            <w:pPr>
              <w:pStyle w:val="ab"/>
              <w:spacing w:before="120" w:line="240" w:lineRule="exact"/>
              <w:rPr>
                <w:bCs/>
              </w:rPr>
            </w:pPr>
            <w:r>
              <w:rPr>
                <w:bCs/>
              </w:rPr>
              <w:t>Увеличение прочих остатков денежных средств бюджетами</w:t>
            </w:r>
            <w:r>
              <w:t xml:space="preserve"> муниципальных образований</w:t>
            </w:r>
            <w:r>
              <w:rPr>
                <w:bCs/>
              </w:rPr>
              <w:t xml:space="preserve"> Российской Федерации</w:t>
            </w:r>
          </w:p>
        </w:tc>
      </w:tr>
      <w:tr w:rsidR="005F7F95" w:rsidTr="005F7F95">
        <w:trPr>
          <w:cantSplit/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95" w:rsidRDefault="005F7F95" w:rsidP="009A0142">
            <w:pPr>
              <w:spacing w:before="120"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909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95" w:rsidRDefault="005F7F95" w:rsidP="009A0142">
            <w:pPr>
              <w:pStyle w:val="ab"/>
              <w:spacing w:before="120" w:line="240" w:lineRule="exact"/>
              <w:jc w:val="center"/>
            </w:pPr>
            <w:r>
              <w:t>01 05 02  01 10 0000 610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95" w:rsidRDefault="005F7F95" w:rsidP="009A0142">
            <w:pPr>
              <w:pStyle w:val="ab"/>
              <w:spacing w:before="120" w:line="240" w:lineRule="exact"/>
              <w:rPr>
                <w:b/>
                <w:spacing w:val="-4"/>
              </w:rPr>
            </w:pPr>
            <w:r>
              <w:rPr>
                <w:bCs/>
                <w:spacing w:val="-4"/>
              </w:rPr>
              <w:t xml:space="preserve">Уменьшение прочих остатков денежных средств бюджетами </w:t>
            </w:r>
            <w:r>
              <w:t>муниципальных образований</w:t>
            </w:r>
            <w:r>
              <w:rPr>
                <w:bCs/>
                <w:spacing w:val="-4"/>
              </w:rPr>
              <w:t xml:space="preserve"> Российской Федерации</w:t>
            </w:r>
          </w:p>
        </w:tc>
      </w:tr>
    </w:tbl>
    <w:p w:rsidR="005F7F95" w:rsidRDefault="005F7F95" w:rsidP="005F7F95"/>
    <w:p w:rsidR="00280C6C" w:rsidRPr="005F7F95" w:rsidRDefault="00280C6C" w:rsidP="005F7F95"/>
    <w:sectPr w:rsidR="00280C6C" w:rsidRPr="005F7F95" w:rsidSect="00E77568">
      <w:headerReference w:type="default" r:id="rId10"/>
      <w:pgSz w:w="11906" w:h="16838"/>
      <w:pgMar w:top="851" w:right="851" w:bottom="851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D7E" w:rsidRDefault="00027D7E" w:rsidP="00C1019E">
      <w:r>
        <w:separator/>
      </w:r>
    </w:p>
  </w:endnote>
  <w:endnote w:type="continuationSeparator" w:id="0">
    <w:p w:rsidR="00027D7E" w:rsidRDefault="00027D7E" w:rsidP="00C1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D7E" w:rsidRDefault="00027D7E" w:rsidP="00C1019E">
      <w:r>
        <w:separator/>
      </w:r>
    </w:p>
  </w:footnote>
  <w:footnote w:type="continuationSeparator" w:id="0">
    <w:p w:rsidR="00027D7E" w:rsidRDefault="00027D7E" w:rsidP="00C10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3155145"/>
      <w:docPartObj>
        <w:docPartGallery w:val="Page Numbers (Top of Page)"/>
        <w:docPartUnique/>
      </w:docPartObj>
    </w:sdtPr>
    <w:sdtEndPr/>
    <w:sdtContent>
      <w:p w:rsidR="00027D7E" w:rsidRDefault="00027D7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944">
          <w:rPr>
            <w:noProof/>
          </w:rPr>
          <w:t>2</w:t>
        </w:r>
        <w:r>
          <w:fldChar w:fldCharType="end"/>
        </w:r>
      </w:p>
    </w:sdtContent>
  </w:sdt>
  <w:p w:rsidR="00027D7E" w:rsidRPr="006E0EE9" w:rsidRDefault="00027D7E" w:rsidP="006E0EE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30EBD"/>
    <w:multiLevelType w:val="hybridMultilevel"/>
    <w:tmpl w:val="3196C336"/>
    <w:lvl w:ilvl="0" w:tplc="041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CB7"/>
    <w:rsid w:val="00001817"/>
    <w:rsid w:val="000019CA"/>
    <w:rsid w:val="00001CA5"/>
    <w:rsid w:val="00001DD8"/>
    <w:rsid w:val="00002862"/>
    <w:rsid w:val="000045AB"/>
    <w:rsid w:val="000069BA"/>
    <w:rsid w:val="00006B9E"/>
    <w:rsid w:val="00010E13"/>
    <w:rsid w:val="00011008"/>
    <w:rsid w:val="00013580"/>
    <w:rsid w:val="000140FE"/>
    <w:rsid w:val="00014362"/>
    <w:rsid w:val="000143C2"/>
    <w:rsid w:val="00014C8A"/>
    <w:rsid w:val="00015444"/>
    <w:rsid w:val="00017E46"/>
    <w:rsid w:val="000222FA"/>
    <w:rsid w:val="00025BC2"/>
    <w:rsid w:val="00026653"/>
    <w:rsid w:val="00026AC6"/>
    <w:rsid w:val="0002719C"/>
    <w:rsid w:val="00027664"/>
    <w:rsid w:val="00027D7E"/>
    <w:rsid w:val="00031552"/>
    <w:rsid w:val="00033C64"/>
    <w:rsid w:val="000343E4"/>
    <w:rsid w:val="00034FCC"/>
    <w:rsid w:val="0003527F"/>
    <w:rsid w:val="00035994"/>
    <w:rsid w:val="000405EE"/>
    <w:rsid w:val="000444B4"/>
    <w:rsid w:val="00045AA8"/>
    <w:rsid w:val="00045B37"/>
    <w:rsid w:val="000460F4"/>
    <w:rsid w:val="00046F41"/>
    <w:rsid w:val="0004724B"/>
    <w:rsid w:val="00050E4B"/>
    <w:rsid w:val="00052627"/>
    <w:rsid w:val="00052C5E"/>
    <w:rsid w:val="00052F01"/>
    <w:rsid w:val="00053C50"/>
    <w:rsid w:val="000541AC"/>
    <w:rsid w:val="00057AE9"/>
    <w:rsid w:val="00060C08"/>
    <w:rsid w:val="00060EF9"/>
    <w:rsid w:val="000615AA"/>
    <w:rsid w:val="0006161B"/>
    <w:rsid w:val="00062EE2"/>
    <w:rsid w:val="000641C3"/>
    <w:rsid w:val="0006436C"/>
    <w:rsid w:val="0006729B"/>
    <w:rsid w:val="00070A2E"/>
    <w:rsid w:val="00071A27"/>
    <w:rsid w:val="00072636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61CA"/>
    <w:rsid w:val="00096AFD"/>
    <w:rsid w:val="0009748B"/>
    <w:rsid w:val="000A0055"/>
    <w:rsid w:val="000A248C"/>
    <w:rsid w:val="000A2722"/>
    <w:rsid w:val="000A4445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43C9"/>
    <w:rsid w:val="000B70B3"/>
    <w:rsid w:val="000B7B15"/>
    <w:rsid w:val="000C3782"/>
    <w:rsid w:val="000C3B08"/>
    <w:rsid w:val="000C4D8F"/>
    <w:rsid w:val="000C7156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7586"/>
    <w:rsid w:val="000E1760"/>
    <w:rsid w:val="000E18B8"/>
    <w:rsid w:val="000E1EF3"/>
    <w:rsid w:val="000E201A"/>
    <w:rsid w:val="000E2C0E"/>
    <w:rsid w:val="000E4AEC"/>
    <w:rsid w:val="000E5726"/>
    <w:rsid w:val="000E70EA"/>
    <w:rsid w:val="000E75A6"/>
    <w:rsid w:val="000E7D31"/>
    <w:rsid w:val="000F18DA"/>
    <w:rsid w:val="000F2443"/>
    <w:rsid w:val="000F399B"/>
    <w:rsid w:val="000F5190"/>
    <w:rsid w:val="000F52A2"/>
    <w:rsid w:val="000F576C"/>
    <w:rsid w:val="000F7B3D"/>
    <w:rsid w:val="00101F95"/>
    <w:rsid w:val="0010241B"/>
    <w:rsid w:val="001041B6"/>
    <w:rsid w:val="001046F4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40"/>
    <w:rsid w:val="00116E92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BCA"/>
    <w:rsid w:val="00144319"/>
    <w:rsid w:val="0014439D"/>
    <w:rsid w:val="00144B18"/>
    <w:rsid w:val="001517BA"/>
    <w:rsid w:val="0015289E"/>
    <w:rsid w:val="00153CAD"/>
    <w:rsid w:val="00154750"/>
    <w:rsid w:val="00154CCE"/>
    <w:rsid w:val="00154D77"/>
    <w:rsid w:val="00156A77"/>
    <w:rsid w:val="00161647"/>
    <w:rsid w:val="00161EB2"/>
    <w:rsid w:val="001637C9"/>
    <w:rsid w:val="00165286"/>
    <w:rsid w:val="00165B71"/>
    <w:rsid w:val="0016626B"/>
    <w:rsid w:val="00166600"/>
    <w:rsid w:val="00166CC0"/>
    <w:rsid w:val="001671D4"/>
    <w:rsid w:val="00170B2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DA1"/>
    <w:rsid w:val="001B6EC5"/>
    <w:rsid w:val="001C1F87"/>
    <w:rsid w:val="001C22C8"/>
    <w:rsid w:val="001C29AE"/>
    <w:rsid w:val="001C32CD"/>
    <w:rsid w:val="001C4195"/>
    <w:rsid w:val="001C47BB"/>
    <w:rsid w:val="001C5943"/>
    <w:rsid w:val="001C7AAE"/>
    <w:rsid w:val="001D1426"/>
    <w:rsid w:val="001D15E6"/>
    <w:rsid w:val="001D269E"/>
    <w:rsid w:val="001D288C"/>
    <w:rsid w:val="001D4FF3"/>
    <w:rsid w:val="001E09DC"/>
    <w:rsid w:val="001E0C3D"/>
    <w:rsid w:val="001E1546"/>
    <w:rsid w:val="001E3899"/>
    <w:rsid w:val="001E59E2"/>
    <w:rsid w:val="001E6593"/>
    <w:rsid w:val="001E752E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63C7"/>
    <w:rsid w:val="001F6E16"/>
    <w:rsid w:val="002010B9"/>
    <w:rsid w:val="002013C7"/>
    <w:rsid w:val="00203593"/>
    <w:rsid w:val="00204158"/>
    <w:rsid w:val="00210392"/>
    <w:rsid w:val="0021383E"/>
    <w:rsid w:val="002140DC"/>
    <w:rsid w:val="00215818"/>
    <w:rsid w:val="0021628B"/>
    <w:rsid w:val="00216F49"/>
    <w:rsid w:val="00217FC7"/>
    <w:rsid w:val="0022120F"/>
    <w:rsid w:val="00221BBD"/>
    <w:rsid w:val="0022402C"/>
    <w:rsid w:val="002263DB"/>
    <w:rsid w:val="00227828"/>
    <w:rsid w:val="00227974"/>
    <w:rsid w:val="002301FD"/>
    <w:rsid w:val="002363DB"/>
    <w:rsid w:val="00237EB2"/>
    <w:rsid w:val="0024083B"/>
    <w:rsid w:val="00241BF2"/>
    <w:rsid w:val="0024267F"/>
    <w:rsid w:val="00243218"/>
    <w:rsid w:val="00243756"/>
    <w:rsid w:val="00243807"/>
    <w:rsid w:val="002456D5"/>
    <w:rsid w:val="00247657"/>
    <w:rsid w:val="002501E9"/>
    <w:rsid w:val="002522FB"/>
    <w:rsid w:val="002524AD"/>
    <w:rsid w:val="00253702"/>
    <w:rsid w:val="00254628"/>
    <w:rsid w:val="00254944"/>
    <w:rsid w:val="00254E6F"/>
    <w:rsid w:val="00255E28"/>
    <w:rsid w:val="00260D2B"/>
    <w:rsid w:val="00261143"/>
    <w:rsid w:val="002614B1"/>
    <w:rsid w:val="00261A54"/>
    <w:rsid w:val="00261D30"/>
    <w:rsid w:val="00262052"/>
    <w:rsid w:val="002700C7"/>
    <w:rsid w:val="002703C4"/>
    <w:rsid w:val="002723C2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6F4B"/>
    <w:rsid w:val="002870FB"/>
    <w:rsid w:val="00287C51"/>
    <w:rsid w:val="00287FF5"/>
    <w:rsid w:val="002923DC"/>
    <w:rsid w:val="00293F9C"/>
    <w:rsid w:val="00294CCB"/>
    <w:rsid w:val="0029634B"/>
    <w:rsid w:val="002A0ABF"/>
    <w:rsid w:val="002A1546"/>
    <w:rsid w:val="002A1FAD"/>
    <w:rsid w:val="002A40A2"/>
    <w:rsid w:val="002A456B"/>
    <w:rsid w:val="002A4D5C"/>
    <w:rsid w:val="002A5A34"/>
    <w:rsid w:val="002A699D"/>
    <w:rsid w:val="002B1109"/>
    <w:rsid w:val="002B15F1"/>
    <w:rsid w:val="002B1C06"/>
    <w:rsid w:val="002B1D38"/>
    <w:rsid w:val="002B35C4"/>
    <w:rsid w:val="002B493B"/>
    <w:rsid w:val="002B50AF"/>
    <w:rsid w:val="002B7F6B"/>
    <w:rsid w:val="002C46C9"/>
    <w:rsid w:val="002C477F"/>
    <w:rsid w:val="002C5A97"/>
    <w:rsid w:val="002D0924"/>
    <w:rsid w:val="002D10D7"/>
    <w:rsid w:val="002D3E8A"/>
    <w:rsid w:val="002D607E"/>
    <w:rsid w:val="002D7365"/>
    <w:rsid w:val="002E056E"/>
    <w:rsid w:val="002E1087"/>
    <w:rsid w:val="002E1088"/>
    <w:rsid w:val="002E3286"/>
    <w:rsid w:val="002E3B27"/>
    <w:rsid w:val="002E4F53"/>
    <w:rsid w:val="002E53CE"/>
    <w:rsid w:val="002E58E5"/>
    <w:rsid w:val="002E6D65"/>
    <w:rsid w:val="002F0DBD"/>
    <w:rsid w:val="002F1C31"/>
    <w:rsid w:val="002F1E91"/>
    <w:rsid w:val="002F250B"/>
    <w:rsid w:val="002F2E21"/>
    <w:rsid w:val="002F2E5F"/>
    <w:rsid w:val="002F3149"/>
    <w:rsid w:val="002F7AE9"/>
    <w:rsid w:val="002F7E8D"/>
    <w:rsid w:val="00303574"/>
    <w:rsid w:val="00306B9D"/>
    <w:rsid w:val="0031050F"/>
    <w:rsid w:val="00311896"/>
    <w:rsid w:val="00311CBE"/>
    <w:rsid w:val="00312167"/>
    <w:rsid w:val="003136B6"/>
    <w:rsid w:val="0031418A"/>
    <w:rsid w:val="00314447"/>
    <w:rsid w:val="003147DA"/>
    <w:rsid w:val="00316A8E"/>
    <w:rsid w:val="00320613"/>
    <w:rsid w:val="0032207C"/>
    <w:rsid w:val="00322B89"/>
    <w:rsid w:val="003246F3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357D"/>
    <w:rsid w:val="00346109"/>
    <w:rsid w:val="003462AE"/>
    <w:rsid w:val="00347C0A"/>
    <w:rsid w:val="0035036C"/>
    <w:rsid w:val="00351166"/>
    <w:rsid w:val="0035474A"/>
    <w:rsid w:val="00355A81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EC5"/>
    <w:rsid w:val="00365043"/>
    <w:rsid w:val="00367186"/>
    <w:rsid w:val="0037023C"/>
    <w:rsid w:val="00373570"/>
    <w:rsid w:val="00373BF3"/>
    <w:rsid w:val="0037521D"/>
    <w:rsid w:val="00375D34"/>
    <w:rsid w:val="003760DB"/>
    <w:rsid w:val="00376921"/>
    <w:rsid w:val="0037705F"/>
    <w:rsid w:val="00381EFA"/>
    <w:rsid w:val="00381FF9"/>
    <w:rsid w:val="00383764"/>
    <w:rsid w:val="003843F4"/>
    <w:rsid w:val="00384685"/>
    <w:rsid w:val="00390E22"/>
    <w:rsid w:val="00391991"/>
    <w:rsid w:val="00392E4A"/>
    <w:rsid w:val="00394B93"/>
    <w:rsid w:val="00395BDF"/>
    <w:rsid w:val="0039614C"/>
    <w:rsid w:val="003A003E"/>
    <w:rsid w:val="003A0301"/>
    <w:rsid w:val="003A1109"/>
    <w:rsid w:val="003A142A"/>
    <w:rsid w:val="003A3E3E"/>
    <w:rsid w:val="003A4F28"/>
    <w:rsid w:val="003A6B8A"/>
    <w:rsid w:val="003A70F4"/>
    <w:rsid w:val="003A7BD2"/>
    <w:rsid w:val="003B0066"/>
    <w:rsid w:val="003B09D9"/>
    <w:rsid w:val="003B12E9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3FA6"/>
    <w:rsid w:val="003D0E6D"/>
    <w:rsid w:val="003D1BF0"/>
    <w:rsid w:val="003D3D0A"/>
    <w:rsid w:val="003D43A1"/>
    <w:rsid w:val="003D65A8"/>
    <w:rsid w:val="003D6DDA"/>
    <w:rsid w:val="003D7644"/>
    <w:rsid w:val="003E06A6"/>
    <w:rsid w:val="003E0B51"/>
    <w:rsid w:val="003E0FE3"/>
    <w:rsid w:val="003E1B47"/>
    <w:rsid w:val="003E1CC0"/>
    <w:rsid w:val="003E2867"/>
    <w:rsid w:val="003E2A87"/>
    <w:rsid w:val="003E2E32"/>
    <w:rsid w:val="003E462B"/>
    <w:rsid w:val="003E547C"/>
    <w:rsid w:val="003E5E91"/>
    <w:rsid w:val="003E61F1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57E"/>
    <w:rsid w:val="0040487A"/>
    <w:rsid w:val="00405225"/>
    <w:rsid w:val="00407F3C"/>
    <w:rsid w:val="00410CD2"/>
    <w:rsid w:val="00411E0B"/>
    <w:rsid w:val="004130ED"/>
    <w:rsid w:val="00414335"/>
    <w:rsid w:val="00416AC0"/>
    <w:rsid w:val="00417367"/>
    <w:rsid w:val="00420143"/>
    <w:rsid w:val="00421400"/>
    <w:rsid w:val="00421D51"/>
    <w:rsid w:val="00422EF3"/>
    <w:rsid w:val="00424A93"/>
    <w:rsid w:val="004251AB"/>
    <w:rsid w:val="00425E25"/>
    <w:rsid w:val="00426481"/>
    <w:rsid w:val="00426873"/>
    <w:rsid w:val="00426D3C"/>
    <w:rsid w:val="00427C32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704D"/>
    <w:rsid w:val="00450FA2"/>
    <w:rsid w:val="0045476F"/>
    <w:rsid w:val="00456818"/>
    <w:rsid w:val="0046000F"/>
    <w:rsid w:val="004604BA"/>
    <w:rsid w:val="004611CB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A68"/>
    <w:rsid w:val="00497D0D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1CA6"/>
    <w:rsid w:val="004B37CC"/>
    <w:rsid w:val="004B3F63"/>
    <w:rsid w:val="004B67A6"/>
    <w:rsid w:val="004B67D9"/>
    <w:rsid w:val="004B7B94"/>
    <w:rsid w:val="004B7E93"/>
    <w:rsid w:val="004C0840"/>
    <w:rsid w:val="004C0E87"/>
    <w:rsid w:val="004C0F50"/>
    <w:rsid w:val="004C1A24"/>
    <w:rsid w:val="004C25D4"/>
    <w:rsid w:val="004C42B2"/>
    <w:rsid w:val="004C4829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94C"/>
    <w:rsid w:val="004E628C"/>
    <w:rsid w:val="004E6CE2"/>
    <w:rsid w:val="004E6DDE"/>
    <w:rsid w:val="004E6F45"/>
    <w:rsid w:val="004E712C"/>
    <w:rsid w:val="004F06F4"/>
    <w:rsid w:val="004F1A86"/>
    <w:rsid w:val="004F2E7F"/>
    <w:rsid w:val="004F30C2"/>
    <w:rsid w:val="004F3E32"/>
    <w:rsid w:val="004F4757"/>
    <w:rsid w:val="00500FC6"/>
    <w:rsid w:val="00502603"/>
    <w:rsid w:val="00502A0B"/>
    <w:rsid w:val="00503D58"/>
    <w:rsid w:val="0050537E"/>
    <w:rsid w:val="005055D6"/>
    <w:rsid w:val="0050652E"/>
    <w:rsid w:val="005069BD"/>
    <w:rsid w:val="00506F8B"/>
    <w:rsid w:val="0050705F"/>
    <w:rsid w:val="005072E6"/>
    <w:rsid w:val="00510AF5"/>
    <w:rsid w:val="00513054"/>
    <w:rsid w:val="00513CBE"/>
    <w:rsid w:val="005140AB"/>
    <w:rsid w:val="005148C2"/>
    <w:rsid w:val="00514C3C"/>
    <w:rsid w:val="00515710"/>
    <w:rsid w:val="00515F60"/>
    <w:rsid w:val="00516E46"/>
    <w:rsid w:val="0051780D"/>
    <w:rsid w:val="00522382"/>
    <w:rsid w:val="005228BD"/>
    <w:rsid w:val="00522BA0"/>
    <w:rsid w:val="0052327A"/>
    <w:rsid w:val="00525053"/>
    <w:rsid w:val="00525430"/>
    <w:rsid w:val="00526018"/>
    <w:rsid w:val="00526AD6"/>
    <w:rsid w:val="005308BE"/>
    <w:rsid w:val="005326FA"/>
    <w:rsid w:val="00533186"/>
    <w:rsid w:val="00541ADF"/>
    <w:rsid w:val="00542E0A"/>
    <w:rsid w:val="00544FA2"/>
    <w:rsid w:val="00545EB9"/>
    <w:rsid w:val="0054639C"/>
    <w:rsid w:val="00546D02"/>
    <w:rsid w:val="00547F34"/>
    <w:rsid w:val="005506CD"/>
    <w:rsid w:val="00550C13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F4"/>
    <w:rsid w:val="00566180"/>
    <w:rsid w:val="005665A7"/>
    <w:rsid w:val="00572C52"/>
    <w:rsid w:val="00572CE6"/>
    <w:rsid w:val="0057455A"/>
    <w:rsid w:val="00576D14"/>
    <w:rsid w:val="005777D4"/>
    <w:rsid w:val="00577CE9"/>
    <w:rsid w:val="005812FC"/>
    <w:rsid w:val="0058134E"/>
    <w:rsid w:val="00581FD5"/>
    <w:rsid w:val="0058357D"/>
    <w:rsid w:val="00584A9B"/>
    <w:rsid w:val="00587A4E"/>
    <w:rsid w:val="00587B9F"/>
    <w:rsid w:val="00591A92"/>
    <w:rsid w:val="00593049"/>
    <w:rsid w:val="005932D2"/>
    <w:rsid w:val="005942F1"/>
    <w:rsid w:val="00594B73"/>
    <w:rsid w:val="00595177"/>
    <w:rsid w:val="0059699E"/>
    <w:rsid w:val="005A0E93"/>
    <w:rsid w:val="005A0FC1"/>
    <w:rsid w:val="005A10D9"/>
    <w:rsid w:val="005A1AA6"/>
    <w:rsid w:val="005A3D35"/>
    <w:rsid w:val="005A44E8"/>
    <w:rsid w:val="005A5040"/>
    <w:rsid w:val="005A6A56"/>
    <w:rsid w:val="005B1005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C06FF"/>
    <w:rsid w:val="005C13AB"/>
    <w:rsid w:val="005C13F0"/>
    <w:rsid w:val="005C1465"/>
    <w:rsid w:val="005C229D"/>
    <w:rsid w:val="005C38E8"/>
    <w:rsid w:val="005C50C3"/>
    <w:rsid w:val="005C5BD7"/>
    <w:rsid w:val="005C6868"/>
    <w:rsid w:val="005C6952"/>
    <w:rsid w:val="005C69B9"/>
    <w:rsid w:val="005C74F7"/>
    <w:rsid w:val="005C7660"/>
    <w:rsid w:val="005C7718"/>
    <w:rsid w:val="005C7B05"/>
    <w:rsid w:val="005D2641"/>
    <w:rsid w:val="005D26A9"/>
    <w:rsid w:val="005D2AA1"/>
    <w:rsid w:val="005D368A"/>
    <w:rsid w:val="005D4C14"/>
    <w:rsid w:val="005D5FC9"/>
    <w:rsid w:val="005D716B"/>
    <w:rsid w:val="005D7B77"/>
    <w:rsid w:val="005D7BFD"/>
    <w:rsid w:val="005E03D4"/>
    <w:rsid w:val="005E0699"/>
    <w:rsid w:val="005E10E7"/>
    <w:rsid w:val="005E11D2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658A"/>
    <w:rsid w:val="005F6A0B"/>
    <w:rsid w:val="005F6BBC"/>
    <w:rsid w:val="005F7F95"/>
    <w:rsid w:val="006026FA"/>
    <w:rsid w:val="006029A5"/>
    <w:rsid w:val="00604358"/>
    <w:rsid w:val="00605335"/>
    <w:rsid w:val="00605360"/>
    <w:rsid w:val="00606321"/>
    <w:rsid w:val="0061074B"/>
    <w:rsid w:val="006109AA"/>
    <w:rsid w:val="00612D13"/>
    <w:rsid w:val="0061350B"/>
    <w:rsid w:val="0061438E"/>
    <w:rsid w:val="00616AFC"/>
    <w:rsid w:val="00617D93"/>
    <w:rsid w:val="0062200E"/>
    <w:rsid w:val="00623957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43727"/>
    <w:rsid w:val="00643C24"/>
    <w:rsid w:val="00643E1D"/>
    <w:rsid w:val="00644536"/>
    <w:rsid w:val="00644F55"/>
    <w:rsid w:val="00645197"/>
    <w:rsid w:val="006513E1"/>
    <w:rsid w:val="00651FAF"/>
    <w:rsid w:val="00653ECB"/>
    <w:rsid w:val="00655BE2"/>
    <w:rsid w:val="00656DBE"/>
    <w:rsid w:val="00657009"/>
    <w:rsid w:val="006600CF"/>
    <w:rsid w:val="00661182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80A63"/>
    <w:rsid w:val="00680E98"/>
    <w:rsid w:val="006815D4"/>
    <w:rsid w:val="00681EB6"/>
    <w:rsid w:val="006828C7"/>
    <w:rsid w:val="006855F1"/>
    <w:rsid w:val="00686E58"/>
    <w:rsid w:val="006877D6"/>
    <w:rsid w:val="00691BF1"/>
    <w:rsid w:val="00692959"/>
    <w:rsid w:val="00692AAF"/>
    <w:rsid w:val="00694455"/>
    <w:rsid w:val="006944A5"/>
    <w:rsid w:val="00694596"/>
    <w:rsid w:val="0069522A"/>
    <w:rsid w:val="006961F7"/>
    <w:rsid w:val="00696F2D"/>
    <w:rsid w:val="00697DDD"/>
    <w:rsid w:val="006A165C"/>
    <w:rsid w:val="006A49FC"/>
    <w:rsid w:val="006A4F4E"/>
    <w:rsid w:val="006A739D"/>
    <w:rsid w:val="006A798D"/>
    <w:rsid w:val="006A7C26"/>
    <w:rsid w:val="006B0B28"/>
    <w:rsid w:val="006B0EA9"/>
    <w:rsid w:val="006B104D"/>
    <w:rsid w:val="006B1871"/>
    <w:rsid w:val="006B3FCF"/>
    <w:rsid w:val="006B4527"/>
    <w:rsid w:val="006B6275"/>
    <w:rsid w:val="006B70EA"/>
    <w:rsid w:val="006C00EB"/>
    <w:rsid w:val="006C069B"/>
    <w:rsid w:val="006C0C06"/>
    <w:rsid w:val="006C1215"/>
    <w:rsid w:val="006C7F14"/>
    <w:rsid w:val="006D36D1"/>
    <w:rsid w:val="006D5199"/>
    <w:rsid w:val="006D5CC1"/>
    <w:rsid w:val="006D655C"/>
    <w:rsid w:val="006D6DB9"/>
    <w:rsid w:val="006D73D0"/>
    <w:rsid w:val="006D7864"/>
    <w:rsid w:val="006E0486"/>
    <w:rsid w:val="006E0DF4"/>
    <w:rsid w:val="006E0EE9"/>
    <w:rsid w:val="006E0F2A"/>
    <w:rsid w:val="006E331F"/>
    <w:rsid w:val="006E3BAF"/>
    <w:rsid w:val="006E5D2A"/>
    <w:rsid w:val="006E6063"/>
    <w:rsid w:val="006E70C5"/>
    <w:rsid w:val="006E72A5"/>
    <w:rsid w:val="006E7AB1"/>
    <w:rsid w:val="006E7C15"/>
    <w:rsid w:val="006E7F5C"/>
    <w:rsid w:val="006F140F"/>
    <w:rsid w:val="006F1B81"/>
    <w:rsid w:val="006F3A68"/>
    <w:rsid w:val="006F5338"/>
    <w:rsid w:val="006F6B5E"/>
    <w:rsid w:val="006F7768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2C28"/>
    <w:rsid w:val="00724CF5"/>
    <w:rsid w:val="007276B2"/>
    <w:rsid w:val="007303F8"/>
    <w:rsid w:val="00730EB3"/>
    <w:rsid w:val="00731C58"/>
    <w:rsid w:val="007336F2"/>
    <w:rsid w:val="007337CF"/>
    <w:rsid w:val="00734BFD"/>
    <w:rsid w:val="007368FC"/>
    <w:rsid w:val="00736BA4"/>
    <w:rsid w:val="00737018"/>
    <w:rsid w:val="00737544"/>
    <w:rsid w:val="0074000B"/>
    <w:rsid w:val="00740093"/>
    <w:rsid w:val="00744B1C"/>
    <w:rsid w:val="00744EB5"/>
    <w:rsid w:val="00744F75"/>
    <w:rsid w:val="0074531E"/>
    <w:rsid w:val="007455E9"/>
    <w:rsid w:val="00747B36"/>
    <w:rsid w:val="00747D2F"/>
    <w:rsid w:val="00750ECE"/>
    <w:rsid w:val="00751B3A"/>
    <w:rsid w:val="00751DDE"/>
    <w:rsid w:val="0075234A"/>
    <w:rsid w:val="00752FBA"/>
    <w:rsid w:val="00753926"/>
    <w:rsid w:val="007545A1"/>
    <w:rsid w:val="007559D9"/>
    <w:rsid w:val="0076242C"/>
    <w:rsid w:val="00765DE4"/>
    <w:rsid w:val="00770F31"/>
    <w:rsid w:val="0077171A"/>
    <w:rsid w:val="00772AC3"/>
    <w:rsid w:val="00772EB0"/>
    <w:rsid w:val="0077495C"/>
    <w:rsid w:val="00774FB7"/>
    <w:rsid w:val="00777DC9"/>
    <w:rsid w:val="00777F01"/>
    <w:rsid w:val="007804D7"/>
    <w:rsid w:val="00780BE5"/>
    <w:rsid w:val="007834AF"/>
    <w:rsid w:val="007834CA"/>
    <w:rsid w:val="007836F7"/>
    <w:rsid w:val="00784C17"/>
    <w:rsid w:val="0078568E"/>
    <w:rsid w:val="007858E3"/>
    <w:rsid w:val="007869D8"/>
    <w:rsid w:val="00791B37"/>
    <w:rsid w:val="00792966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933"/>
    <w:rsid w:val="007A7667"/>
    <w:rsid w:val="007B0A53"/>
    <w:rsid w:val="007B2EB2"/>
    <w:rsid w:val="007B4213"/>
    <w:rsid w:val="007B5F01"/>
    <w:rsid w:val="007B5F50"/>
    <w:rsid w:val="007B64F3"/>
    <w:rsid w:val="007B77E9"/>
    <w:rsid w:val="007B7839"/>
    <w:rsid w:val="007B790D"/>
    <w:rsid w:val="007C0291"/>
    <w:rsid w:val="007C0F1E"/>
    <w:rsid w:val="007C28D9"/>
    <w:rsid w:val="007C436E"/>
    <w:rsid w:val="007C498B"/>
    <w:rsid w:val="007C60EC"/>
    <w:rsid w:val="007C65C4"/>
    <w:rsid w:val="007C6F9E"/>
    <w:rsid w:val="007C7572"/>
    <w:rsid w:val="007D0AB4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24D8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1B8E"/>
    <w:rsid w:val="008064ED"/>
    <w:rsid w:val="00806D1C"/>
    <w:rsid w:val="008076A7"/>
    <w:rsid w:val="00810474"/>
    <w:rsid w:val="0081163C"/>
    <w:rsid w:val="00815982"/>
    <w:rsid w:val="00815C88"/>
    <w:rsid w:val="00816677"/>
    <w:rsid w:val="00816FF2"/>
    <w:rsid w:val="008171FB"/>
    <w:rsid w:val="00817E86"/>
    <w:rsid w:val="0082419B"/>
    <w:rsid w:val="00825873"/>
    <w:rsid w:val="008258DB"/>
    <w:rsid w:val="0082680B"/>
    <w:rsid w:val="00826BE5"/>
    <w:rsid w:val="00827245"/>
    <w:rsid w:val="008276BD"/>
    <w:rsid w:val="008301E8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552A"/>
    <w:rsid w:val="008772AD"/>
    <w:rsid w:val="00881D5B"/>
    <w:rsid w:val="00883C58"/>
    <w:rsid w:val="008845FF"/>
    <w:rsid w:val="0088638D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31B5"/>
    <w:rsid w:val="008B337E"/>
    <w:rsid w:val="008B5EB2"/>
    <w:rsid w:val="008B6342"/>
    <w:rsid w:val="008B7996"/>
    <w:rsid w:val="008C35C8"/>
    <w:rsid w:val="008C370E"/>
    <w:rsid w:val="008C722B"/>
    <w:rsid w:val="008D0CFB"/>
    <w:rsid w:val="008D23F6"/>
    <w:rsid w:val="008D246B"/>
    <w:rsid w:val="008D2B86"/>
    <w:rsid w:val="008D3AA1"/>
    <w:rsid w:val="008D485D"/>
    <w:rsid w:val="008D4F8D"/>
    <w:rsid w:val="008D523B"/>
    <w:rsid w:val="008D7638"/>
    <w:rsid w:val="008E02A2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858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6406"/>
    <w:rsid w:val="009866DE"/>
    <w:rsid w:val="00986B46"/>
    <w:rsid w:val="009901A7"/>
    <w:rsid w:val="009910F4"/>
    <w:rsid w:val="009923F0"/>
    <w:rsid w:val="00992413"/>
    <w:rsid w:val="00993F47"/>
    <w:rsid w:val="00994E9E"/>
    <w:rsid w:val="00996538"/>
    <w:rsid w:val="00997CE7"/>
    <w:rsid w:val="009A0142"/>
    <w:rsid w:val="009A1214"/>
    <w:rsid w:val="009A5171"/>
    <w:rsid w:val="009A6447"/>
    <w:rsid w:val="009A661E"/>
    <w:rsid w:val="009A66E9"/>
    <w:rsid w:val="009A78A9"/>
    <w:rsid w:val="009B0069"/>
    <w:rsid w:val="009B4683"/>
    <w:rsid w:val="009B4AD7"/>
    <w:rsid w:val="009B64B2"/>
    <w:rsid w:val="009B6CAE"/>
    <w:rsid w:val="009B78E2"/>
    <w:rsid w:val="009C1060"/>
    <w:rsid w:val="009C4689"/>
    <w:rsid w:val="009C549E"/>
    <w:rsid w:val="009C5CE1"/>
    <w:rsid w:val="009D0B0F"/>
    <w:rsid w:val="009D1C17"/>
    <w:rsid w:val="009D3066"/>
    <w:rsid w:val="009D3B54"/>
    <w:rsid w:val="009D4262"/>
    <w:rsid w:val="009D4E8A"/>
    <w:rsid w:val="009D4F07"/>
    <w:rsid w:val="009D78DF"/>
    <w:rsid w:val="009E000F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EE8"/>
    <w:rsid w:val="00A01F14"/>
    <w:rsid w:val="00A03ED3"/>
    <w:rsid w:val="00A03FF0"/>
    <w:rsid w:val="00A04A21"/>
    <w:rsid w:val="00A0521E"/>
    <w:rsid w:val="00A05ED8"/>
    <w:rsid w:val="00A0672E"/>
    <w:rsid w:val="00A06873"/>
    <w:rsid w:val="00A0702F"/>
    <w:rsid w:val="00A10253"/>
    <w:rsid w:val="00A118BC"/>
    <w:rsid w:val="00A11E9D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541F"/>
    <w:rsid w:val="00A2632E"/>
    <w:rsid w:val="00A27831"/>
    <w:rsid w:val="00A27B42"/>
    <w:rsid w:val="00A27F31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3C6F"/>
    <w:rsid w:val="00A84057"/>
    <w:rsid w:val="00A84D3F"/>
    <w:rsid w:val="00A85441"/>
    <w:rsid w:val="00A863C6"/>
    <w:rsid w:val="00A86661"/>
    <w:rsid w:val="00A908A9"/>
    <w:rsid w:val="00A91172"/>
    <w:rsid w:val="00A922DE"/>
    <w:rsid w:val="00A94818"/>
    <w:rsid w:val="00A94E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B01AF"/>
    <w:rsid w:val="00AB03B0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114B"/>
    <w:rsid w:val="00AE21E0"/>
    <w:rsid w:val="00AE247A"/>
    <w:rsid w:val="00AE2A22"/>
    <w:rsid w:val="00AE5335"/>
    <w:rsid w:val="00AE58E1"/>
    <w:rsid w:val="00AE6982"/>
    <w:rsid w:val="00AE7126"/>
    <w:rsid w:val="00AF210E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2018E"/>
    <w:rsid w:val="00B213DA"/>
    <w:rsid w:val="00B21C40"/>
    <w:rsid w:val="00B22537"/>
    <w:rsid w:val="00B22618"/>
    <w:rsid w:val="00B22691"/>
    <w:rsid w:val="00B2312F"/>
    <w:rsid w:val="00B24BAF"/>
    <w:rsid w:val="00B306F9"/>
    <w:rsid w:val="00B30930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E5C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F8A"/>
    <w:rsid w:val="00B51692"/>
    <w:rsid w:val="00B525C5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B9A"/>
    <w:rsid w:val="00B824B8"/>
    <w:rsid w:val="00B8334D"/>
    <w:rsid w:val="00B83888"/>
    <w:rsid w:val="00B83D4B"/>
    <w:rsid w:val="00B83E6B"/>
    <w:rsid w:val="00B84D96"/>
    <w:rsid w:val="00B8761C"/>
    <w:rsid w:val="00B87DA1"/>
    <w:rsid w:val="00B91D9F"/>
    <w:rsid w:val="00B93183"/>
    <w:rsid w:val="00B939A0"/>
    <w:rsid w:val="00B9699C"/>
    <w:rsid w:val="00B96CAB"/>
    <w:rsid w:val="00B97877"/>
    <w:rsid w:val="00BA189F"/>
    <w:rsid w:val="00BA1A6B"/>
    <w:rsid w:val="00BA3C50"/>
    <w:rsid w:val="00BA5712"/>
    <w:rsid w:val="00BA5A70"/>
    <w:rsid w:val="00BA66D4"/>
    <w:rsid w:val="00BA7049"/>
    <w:rsid w:val="00BA74E3"/>
    <w:rsid w:val="00BB0458"/>
    <w:rsid w:val="00BB49DB"/>
    <w:rsid w:val="00BB5A2B"/>
    <w:rsid w:val="00BB5A9A"/>
    <w:rsid w:val="00BC02B6"/>
    <w:rsid w:val="00BC0697"/>
    <w:rsid w:val="00BC0D7A"/>
    <w:rsid w:val="00BC0E51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618F"/>
    <w:rsid w:val="00BD71B5"/>
    <w:rsid w:val="00BE02F9"/>
    <w:rsid w:val="00BE2186"/>
    <w:rsid w:val="00BE2236"/>
    <w:rsid w:val="00BE62F7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8D3"/>
    <w:rsid w:val="00C07AA0"/>
    <w:rsid w:val="00C1019E"/>
    <w:rsid w:val="00C1270E"/>
    <w:rsid w:val="00C1331A"/>
    <w:rsid w:val="00C13664"/>
    <w:rsid w:val="00C13C11"/>
    <w:rsid w:val="00C14036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B9E"/>
    <w:rsid w:val="00C3114F"/>
    <w:rsid w:val="00C31C4B"/>
    <w:rsid w:val="00C34617"/>
    <w:rsid w:val="00C36BBF"/>
    <w:rsid w:val="00C42DD6"/>
    <w:rsid w:val="00C43CE7"/>
    <w:rsid w:val="00C44E23"/>
    <w:rsid w:val="00C45EE8"/>
    <w:rsid w:val="00C46809"/>
    <w:rsid w:val="00C47269"/>
    <w:rsid w:val="00C47732"/>
    <w:rsid w:val="00C47F48"/>
    <w:rsid w:val="00C515F3"/>
    <w:rsid w:val="00C52C8D"/>
    <w:rsid w:val="00C5523F"/>
    <w:rsid w:val="00C55317"/>
    <w:rsid w:val="00C573C4"/>
    <w:rsid w:val="00C61E0B"/>
    <w:rsid w:val="00C62D80"/>
    <w:rsid w:val="00C63299"/>
    <w:rsid w:val="00C636D6"/>
    <w:rsid w:val="00C64EE5"/>
    <w:rsid w:val="00C667DD"/>
    <w:rsid w:val="00C66EF5"/>
    <w:rsid w:val="00C70289"/>
    <w:rsid w:val="00C7294C"/>
    <w:rsid w:val="00C73398"/>
    <w:rsid w:val="00C7371D"/>
    <w:rsid w:val="00C737A0"/>
    <w:rsid w:val="00C73CEF"/>
    <w:rsid w:val="00C761DA"/>
    <w:rsid w:val="00C76CD0"/>
    <w:rsid w:val="00C77A65"/>
    <w:rsid w:val="00C81450"/>
    <w:rsid w:val="00C818A9"/>
    <w:rsid w:val="00C83362"/>
    <w:rsid w:val="00C834A5"/>
    <w:rsid w:val="00C83959"/>
    <w:rsid w:val="00C8465E"/>
    <w:rsid w:val="00C84A77"/>
    <w:rsid w:val="00C86682"/>
    <w:rsid w:val="00C86868"/>
    <w:rsid w:val="00C86C35"/>
    <w:rsid w:val="00C90850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FBD"/>
    <w:rsid w:val="00CA37FB"/>
    <w:rsid w:val="00CA53EB"/>
    <w:rsid w:val="00CA5D51"/>
    <w:rsid w:val="00CA6806"/>
    <w:rsid w:val="00CA6DFD"/>
    <w:rsid w:val="00CA7604"/>
    <w:rsid w:val="00CA7BCB"/>
    <w:rsid w:val="00CB01F6"/>
    <w:rsid w:val="00CB612D"/>
    <w:rsid w:val="00CC3180"/>
    <w:rsid w:val="00CC4209"/>
    <w:rsid w:val="00CC4975"/>
    <w:rsid w:val="00CC4A19"/>
    <w:rsid w:val="00CC658B"/>
    <w:rsid w:val="00CC7AD4"/>
    <w:rsid w:val="00CD07DF"/>
    <w:rsid w:val="00CD0DE9"/>
    <w:rsid w:val="00CD313C"/>
    <w:rsid w:val="00CD393A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617D"/>
    <w:rsid w:val="00CF0580"/>
    <w:rsid w:val="00CF19B2"/>
    <w:rsid w:val="00CF2F78"/>
    <w:rsid w:val="00CF3A24"/>
    <w:rsid w:val="00CF3EB7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2C95"/>
    <w:rsid w:val="00D13910"/>
    <w:rsid w:val="00D14CF6"/>
    <w:rsid w:val="00D14D17"/>
    <w:rsid w:val="00D17962"/>
    <w:rsid w:val="00D21503"/>
    <w:rsid w:val="00D21A7D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6991"/>
    <w:rsid w:val="00D4070F"/>
    <w:rsid w:val="00D40B90"/>
    <w:rsid w:val="00D4162F"/>
    <w:rsid w:val="00D41E3F"/>
    <w:rsid w:val="00D4306A"/>
    <w:rsid w:val="00D47EE7"/>
    <w:rsid w:val="00D50A5D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4E3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3B02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A61"/>
    <w:rsid w:val="00DD217B"/>
    <w:rsid w:val="00DD7C02"/>
    <w:rsid w:val="00DE01FB"/>
    <w:rsid w:val="00DE05D8"/>
    <w:rsid w:val="00DE1170"/>
    <w:rsid w:val="00DE3474"/>
    <w:rsid w:val="00DE3C74"/>
    <w:rsid w:val="00DE7903"/>
    <w:rsid w:val="00DF171E"/>
    <w:rsid w:val="00DF1BAA"/>
    <w:rsid w:val="00DF2380"/>
    <w:rsid w:val="00DF3B6F"/>
    <w:rsid w:val="00DF5D46"/>
    <w:rsid w:val="00DF687C"/>
    <w:rsid w:val="00E0043F"/>
    <w:rsid w:val="00E01EBD"/>
    <w:rsid w:val="00E0326C"/>
    <w:rsid w:val="00E0385A"/>
    <w:rsid w:val="00E03A90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4470"/>
    <w:rsid w:val="00E34AAE"/>
    <w:rsid w:val="00E351B5"/>
    <w:rsid w:val="00E37DD0"/>
    <w:rsid w:val="00E41500"/>
    <w:rsid w:val="00E440A4"/>
    <w:rsid w:val="00E44DAB"/>
    <w:rsid w:val="00E47C79"/>
    <w:rsid w:val="00E50A40"/>
    <w:rsid w:val="00E52E20"/>
    <w:rsid w:val="00E54784"/>
    <w:rsid w:val="00E54958"/>
    <w:rsid w:val="00E55021"/>
    <w:rsid w:val="00E57283"/>
    <w:rsid w:val="00E57310"/>
    <w:rsid w:val="00E57E8E"/>
    <w:rsid w:val="00E60BD6"/>
    <w:rsid w:val="00E613D4"/>
    <w:rsid w:val="00E63F20"/>
    <w:rsid w:val="00E642E1"/>
    <w:rsid w:val="00E644D5"/>
    <w:rsid w:val="00E67D3B"/>
    <w:rsid w:val="00E7559C"/>
    <w:rsid w:val="00E75B40"/>
    <w:rsid w:val="00E77568"/>
    <w:rsid w:val="00E80B21"/>
    <w:rsid w:val="00E83100"/>
    <w:rsid w:val="00E84D94"/>
    <w:rsid w:val="00E86A2C"/>
    <w:rsid w:val="00E90370"/>
    <w:rsid w:val="00E909B5"/>
    <w:rsid w:val="00E90D8A"/>
    <w:rsid w:val="00E91168"/>
    <w:rsid w:val="00E92AB4"/>
    <w:rsid w:val="00E93150"/>
    <w:rsid w:val="00E935F9"/>
    <w:rsid w:val="00E9494C"/>
    <w:rsid w:val="00E94CD5"/>
    <w:rsid w:val="00E95AF0"/>
    <w:rsid w:val="00E97A0F"/>
    <w:rsid w:val="00EA0EB4"/>
    <w:rsid w:val="00EA1732"/>
    <w:rsid w:val="00EA35B6"/>
    <w:rsid w:val="00EA387D"/>
    <w:rsid w:val="00EA3D1D"/>
    <w:rsid w:val="00EA45AB"/>
    <w:rsid w:val="00EB141D"/>
    <w:rsid w:val="00EB2158"/>
    <w:rsid w:val="00EB2EA8"/>
    <w:rsid w:val="00EB3671"/>
    <w:rsid w:val="00EB422D"/>
    <w:rsid w:val="00EB5206"/>
    <w:rsid w:val="00EB57BB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6B0C"/>
    <w:rsid w:val="00ED78F5"/>
    <w:rsid w:val="00EE04CB"/>
    <w:rsid w:val="00EE0C53"/>
    <w:rsid w:val="00EE1F38"/>
    <w:rsid w:val="00EE229C"/>
    <w:rsid w:val="00EE237D"/>
    <w:rsid w:val="00EE4037"/>
    <w:rsid w:val="00EE419C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611E"/>
    <w:rsid w:val="00F36346"/>
    <w:rsid w:val="00F3704D"/>
    <w:rsid w:val="00F41704"/>
    <w:rsid w:val="00F44261"/>
    <w:rsid w:val="00F446EC"/>
    <w:rsid w:val="00F451EC"/>
    <w:rsid w:val="00F45706"/>
    <w:rsid w:val="00F45E3D"/>
    <w:rsid w:val="00F47B01"/>
    <w:rsid w:val="00F47BDA"/>
    <w:rsid w:val="00F558A8"/>
    <w:rsid w:val="00F63570"/>
    <w:rsid w:val="00F63683"/>
    <w:rsid w:val="00F64324"/>
    <w:rsid w:val="00F64A1B"/>
    <w:rsid w:val="00F6787B"/>
    <w:rsid w:val="00F679D6"/>
    <w:rsid w:val="00F70436"/>
    <w:rsid w:val="00F70869"/>
    <w:rsid w:val="00F71507"/>
    <w:rsid w:val="00F739E5"/>
    <w:rsid w:val="00F74CEE"/>
    <w:rsid w:val="00F76488"/>
    <w:rsid w:val="00F772C9"/>
    <w:rsid w:val="00F779C8"/>
    <w:rsid w:val="00F801AD"/>
    <w:rsid w:val="00F8058D"/>
    <w:rsid w:val="00F80AD4"/>
    <w:rsid w:val="00F81091"/>
    <w:rsid w:val="00F826D0"/>
    <w:rsid w:val="00F837AF"/>
    <w:rsid w:val="00F84A24"/>
    <w:rsid w:val="00F92705"/>
    <w:rsid w:val="00F92AB9"/>
    <w:rsid w:val="00F9510B"/>
    <w:rsid w:val="00F951DE"/>
    <w:rsid w:val="00F96A89"/>
    <w:rsid w:val="00F97B69"/>
    <w:rsid w:val="00FA0356"/>
    <w:rsid w:val="00FA0B1A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6C0"/>
    <w:rsid w:val="00FB3D13"/>
    <w:rsid w:val="00FB5829"/>
    <w:rsid w:val="00FB6B3D"/>
    <w:rsid w:val="00FB6D8E"/>
    <w:rsid w:val="00FB7805"/>
    <w:rsid w:val="00FC0785"/>
    <w:rsid w:val="00FC316A"/>
    <w:rsid w:val="00FC4379"/>
    <w:rsid w:val="00FC5A35"/>
    <w:rsid w:val="00FC6292"/>
    <w:rsid w:val="00FC6C21"/>
    <w:rsid w:val="00FC76E2"/>
    <w:rsid w:val="00FD053E"/>
    <w:rsid w:val="00FD1377"/>
    <w:rsid w:val="00FD20C2"/>
    <w:rsid w:val="00FD2BB1"/>
    <w:rsid w:val="00FD2F9E"/>
    <w:rsid w:val="00FD5DC4"/>
    <w:rsid w:val="00FD5FC5"/>
    <w:rsid w:val="00FD6846"/>
    <w:rsid w:val="00FD705F"/>
    <w:rsid w:val="00FE0542"/>
    <w:rsid w:val="00FE10BF"/>
    <w:rsid w:val="00FE143F"/>
    <w:rsid w:val="00FE192E"/>
    <w:rsid w:val="00FE2008"/>
    <w:rsid w:val="00FE2E71"/>
    <w:rsid w:val="00FE6836"/>
    <w:rsid w:val="00FE69DF"/>
    <w:rsid w:val="00FF02FE"/>
    <w:rsid w:val="00FF19DF"/>
    <w:rsid w:val="00FF270F"/>
    <w:rsid w:val="00FF5310"/>
    <w:rsid w:val="00FF650A"/>
    <w:rsid w:val="00FF79CF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semiHidden/>
    <w:unhideWhenUsed/>
    <w:rsid w:val="005F7F9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F7F95"/>
    <w:rPr>
      <w:sz w:val="24"/>
      <w:szCs w:val="24"/>
    </w:rPr>
  </w:style>
  <w:style w:type="paragraph" w:styleId="3">
    <w:name w:val="Body Text 3"/>
    <w:basedOn w:val="a"/>
    <w:link w:val="30"/>
    <w:unhideWhenUsed/>
    <w:rsid w:val="005F7F9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7F95"/>
    <w:rPr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C1019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1019E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1019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1019E"/>
    <w:rPr>
      <w:sz w:val="24"/>
      <w:szCs w:val="24"/>
    </w:rPr>
  </w:style>
  <w:style w:type="character" w:styleId="af1">
    <w:name w:val="line number"/>
    <w:basedOn w:val="a0"/>
    <w:uiPriority w:val="99"/>
    <w:semiHidden/>
    <w:unhideWhenUsed/>
    <w:rsid w:val="00C1019E"/>
  </w:style>
  <w:style w:type="paragraph" w:styleId="af2">
    <w:name w:val="No Spacing"/>
    <w:link w:val="af3"/>
    <w:uiPriority w:val="1"/>
    <w:qFormat/>
    <w:rsid w:val="00FD5DC4"/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Без интервала Знак"/>
    <w:basedOn w:val="a0"/>
    <w:link w:val="af2"/>
    <w:uiPriority w:val="1"/>
    <w:rsid w:val="00FD5DC4"/>
    <w:rPr>
      <w:rFonts w:asciiTheme="minorHAnsi" w:eastAsiaTheme="minorEastAsia" w:hAnsiTheme="minorHAnsi" w:cstheme="minorBidi"/>
      <w:sz w:val="22"/>
      <w:szCs w:val="22"/>
    </w:rPr>
  </w:style>
  <w:style w:type="paragraph" w:styleId="af4">
    <w:name w:val="List Paragraph"/>
    <w:basedOn w:val="a"/>
    <w:uiPriority w:val="34"/>
    <w:qFormat/>
    <w:rsid w:val="00FE05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98C3A-4EA2-4A1F-AB2F-CBB3449F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4285</Words>
  <Characters>24430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2017-12-12T01:44:00Z</dcterms:created>
  <dcterms:modified xsi:type="dcterms:W3CDTF">2017-12-12T10:34:00Z</dcterms:modified>
</cp:coreProperties>
</file>