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1D" w:rsidRPr="0014762E" w:rsidRDefault="00707A1D" w:rsidP="00707A1D">
      <w:pPr>
        <w:rPr>
          <w:b/>
          <w:bCs/>
          <w:sz w:val="32"/>
          <w:szCs w:val="32"/>
        </w:rPr>
      </w:pPr>
    </w:p>
    <w:p w:rsidR="0014762E" w:rsidRPr="0014762E" w:rsidRDefault="0014762E" w:rsidP="0014762E">
      <w:pPr>
        <w:rPr>
          <w:b/>
          <w:bCs/>
        </w:rPr>
      </w:pPr>
    </w:p>
    <w:p w:rsidR="0014762E" w:rsidRPr="0014762E" w:rsidRDefault="0014762E" w:rsidP="0014762E">
      <w:pPr>
        <w:ind w:firstLine="708"/>
        <w:rPr>
          <w:b/>
          <w:bCs/>
        </w:rPr>
      </w:pPr>
      <w:r w:rsidRPr="0014762E">
        <w:rPr>
          <w:b/>
          <w:bCs/>
        </w:rPr>
        <w:t xml:space="preserve">                                                            СОВЕТ</w:t>
      </w:r>
    </w:p>
    <w:p w:rsidR="0014762E" w:rsidRPr="0014762E" w:rsidRDefault="0014762E" w:rsidP="0014762E">
      <w:pPr>
        <w:ind w:firstLine="708"/>
        <w:jc w:val="center"/>
        <w:rPr>
          <w:b/>
          <w:bCs/>
        </w:rPr>
      </w:pPr>
      <w:r w:rsidRPr="0014762E">
        <w:rPr>
          <w:b/>
          <w:bCs/>
        </w:rPr>
        <w:t>НОВОНИКОЛАЕВСКОГО СЕЛЬСКОГО ПОСЕЛЕНИЯ</w:t>
      </w:r>
    </w:p>
    <w:p w:rsidR="0014762E" w:rsidRPr="0014762E" w:rsidRDefault="0014762E" w:rsidP="0014762E">
      <w:pPr>
        <w:jc w:val="center"/>
        <w:rPr>
          <w:b/>
          <w:bCs/>
        </w:rPr>
      </w:pPr>
      <w:r w:rsidRPr="0014762E">
        <w:rPr>
          <w:b/>
          <w:bCs/>
        </w:rPr>
        <w:t xml:space="preserve"> Асиновский район Томская область</w:t>
      </w:r>
    </w:p>
    <w:p w:rsidR="0014762E" w:rsidRPr="0014762E" w:rsidRDefault="0014762E" w:rsidP="0014762E">
      <w:pPr>
        <w:jc w:val="center"/>
        <w:rPr>
          <w:b/>
          <w:bCs/>
        </w:rPr>
      </w:pPr>
    </w:p>
    <w:p w:rsidR="0014762E" w:rsidRPr="0014762E" w:rsidRDefault="00707A1D" w:rsidP="001476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762E" w:rsidRPr="0014762E" w:rsidRDefault="00F42ECA" w:rsidP="0014762E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0C0061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130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</w:t>
      </w:r>
      <w:r>
        <w:rPr>
          <w:b/>
          <w:bCs/>
        </w:rPr>
        <w:t xml:space="preserve">и дополнений </w:t>
      </w:r>
      <w:r w:rsidRPr="00AF7EA8">
        <w:rPr>
          <w:b/>
          <w:bCs/>
        </w:rPr>
        <w:t xml:space="preserve">в решение Совета Новониколаевского сельского 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>
        <w:rPr>
          <w:b/>
          <w:bCs/>
        </w:rPr>
        <w:t>4</w:t>
      </w:r>
      <w:r w:rsidRPr="00AF7EA8">
        <w:rPr>
          <w:b/>
          <w:bCs/>
        </w:rPr>
        <w:t xml:space="preserve"> № </w:t>
      </w:r>
      <w:r>
        <w:rPr>
          <w:b/>
          <w:bCs/>
        </w:rPr>
        <w:t>112</w:t>
      </w:r>
      <w:r w:rsidR="00263E9A"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 w:rsidR="00263E9A"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>
        <w:rPr>
          <w:b/>
          <w:bCs/>
        </w:rPr>
        <w:t>5</w:t>
      </w:r>
      <w:r w:rsidRPr="00AF7EA8">
        <w:rPr>
          <w:b/>
          <w:bCs/>
        </w:rPr>
        <w:t xml:space="preserve"> год»</w:t>
      </w:r>
    </w:p>
    <w:p w:rsidR="0014762E" w:rsidRPr="00AF7EA8" w:rsidRDefault="0014762E" w:rsidP="0014762E">
      <w:pPr>
        <w:ind w:left="-180" w:firstLine="180"/>
        <w:rPr>
          <w:b/>
          <w:bCs/>
        </w:rPr>
      </w:pPr>
    </w:p>
    <w:p w:rsidR="0014762E" w:rsidRDefault="0014762E" w:rsidP="0014762E">
      <w:pPr>
        <w:ind w:left="-180" w:firstLine="888"/>
      </w:pPr>
      <w:r w:rsidRPr="00AF7EA8">
        <w:t xml:space="preserve">Рассмотрев  проект решения </w:t>
      </w:r>
      <w:r w:rsidRPr="00AF7EA8">
        <w:rPr>
          <w:bCs/>
        </w:rPr>
        <w:t>Совета Новоник</w:t>
      </w:r>
      <w:r w:rsidR="00263E9A">
        <w:rPr>
          <w:bCs/>
        </w:rPr>
        <w:t xml:space="preserve">олаевского сельского поселения </w:t>
      </w:r>
      <w:r w:rsidRPr="00AF7EA8">
        <w:rPr>
          <w:bCs/>
        </w:rPr>
        <w:t>«О внесении изменений в решение Совета Новониколаевского сельского поселения от 2</w:t>
      </w:r>
      <w:r>
        <w:rPr>
          <w:bCs/>
        </w:rPr>
        <w:t>9</w:t>
      </w:r>
      <w:r w:rsidRPr="00AF7EA8">
        <w:rPr>
          <w:bCs/>
        </w:rPr>
        <w:t>.12.201</w:t>
      </w:r>
      <w:r>
        <w:rPr>
          <w:bCs/>
        </w:rPr>
        <w:t>4</w:t>
      </w:r>
      <w:r w:rsidRPr="00AF7EA8">
        <w:rPr>
          <w:bCs/>
        </w:rPr>
        <w:t xml:space="preserve"> № </w:t>
      </w:r>
      <w:r>
        <w:rPr>
          <w:bCs/>
        </w:rPr>
        <w:t>112</w:t>
      </w:r>
      <w:r w:rsidR="00263E9A">
        <w:rPr>
          <w:bCs/>
        </w:rPr>
        <w:t xml:space="preserve">«О </w:t>
      </w:r>
      <w:r w:rsidRPr="00AF7EA8">
        <w:rPr>
          <w:bCs/>
        </w:rPr>
        <w:t>бюджете муниципального образова</w:t>
      </w:r>
      <w:r w:rsidR="00263E9A">
        <w:rPr>
          <w:bCs/>
        </w:rPr>
        <w:t xml:space="preserve">ния «Новониколаевское сельское поселение» </w:t>
      </w:r>
      <w:r w:rsidRPr="00AF7EA8">
        <w:rPr>
          <w:bCs/>
        </w:rPr>
        <w:t>на 201</w:t>
      </w:r>
      <w:r>
        <w:rPr>
          <w:bCs/>
        </w:rPr>
        <w:t>5</w:t>
      </w:r>
      <w:r w:rsidRPr="00AF7EA8">
        <w:rPr>
          <w:bCs/>
        </w:rPr>
        <w:t xml:space="preserve"> год»</w:t>
      </w:r>
      <w:r w:rsidR="00263E9A">
        <w:t xml:space="preserve">, представленный Администрацией </w:t>
      </w:r>
      <w:r w:rsidRPr="00AF7EA8">
        <w:t>Новониколаевского сельского поселения,</w:t>
      </w:r>
    </w:p>
    <w:p w:rsidR="00707A1D" w:rsidRPr="00AF7EA8" w:rsidRDefault="00707A1D" w:rsidP="0014762E">
      <w:pPr>
        <w:ind w:left="-180" w:firstLine="888"/>
        <w:rPr>
          <w:bCs/>
        </w:rPr>
      </w:pPr>
    </w:p>
    <w:p w:rsidR="0014762E" w:rsidRPr="00AF7EA8" w:rsidRDefault="0014762E" w:rsidP="0014762E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 w:rsidR="00263E9A"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9</w:t>
      </w:r>
      <w:r w:rsidRPr="00AF7EA8">
        <w:rPr>
          <w:rFonts w:cs="Times New Roman"/>
          <w:bCs/>
          <w:sz w:val="24"/>
          <w:szCs w:val="24"/>
        </w:rPr>
        <w:t>.12.201</w:t>
      </w:r>
      <w:r>
        <w:rPr>
          <w:rFonts w:cs="Times New Roman"/>
          <w:bCs/>
          <w:sz w:val="24"/>
          <w:szCs w:val="24"/>
        </w:rPr>
        <w:t>4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112</w:t>
      </w:r>
      <w:r w:rsidR="00263E9A">
        <w:rPr>
          <w:rFonts w:cs="Times New Roman"/>
          <w:bCs/>
          <w:sz w:val="24"/>
          <w:szCs w:val="24"/>
        </w:rPr>
        <w:t xml:space="preserve"> 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 w:rsidR="00263E9A"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>
        <w:rPr>
          <w:rFonts w:cs="Times New Roman"/>
          <w:bCs/>
          <w:sz w:val="24"/>
          <w:szCs w:val="24"/>
        </w:rPr>
        <w:t>5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 а) пункт 1 изложить в следующей редакции: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 w:rsidR="00263E9A"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 w:rsidR="00263E9A"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>
        <w:rPr>
          <w:rFonts w:cs="Times New Roman"/>
          <w:sz w:val="24"/>
          <w:szCs w:val="24"/>
        </w:rPr>
        <w:t>5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14762E" w:rsidRPr="00AF7EA8" w:rsidRDefault="0014762E" w:rsidP="0014762E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прогнозируемый общий о</w:t>
      </w:r>
      <w:r w:rsidR="00263E9A"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48230F">
        <w:rPr>
          <w:rFonts w:cs="Times New Roman"/>
          <w:b/>
          <w:sz w:val="24"/>
          <w:szCs w:val="24"/>
        </w:rPr>
        <w:t>880</w:t>
      </w:r>
      <w:r w:rsidR="00207693">
        <w:rPr>
          <w:rFonts w:cs="Times New Roman"/>
          <w:b/>
          <w:sz w:val="24"/>
          <w:szCs w:val="24"/>
        </w:rPr>
        <w:t>7</w:t>
      </w:r>
      <w:r w:rsidR="0048230F">
        <w:rPr>
          <w:rFonts w:cs="Times New Roman"/>
          <w:b/>
          <w:sz w:val="24"/>
          <w:szCs w:val="24"/>
        </w:rPr>
        <w:t>,</w:t>
      </w:r>
      <w:r w:rsidR="00207693">
        <w:rPr>
          <w:rFonts w:cs="Times New Roman"/>
          <w:b/>
          <w:sz w:val="24"/>
          <w:szCs w:val="24"/>
        </w:rPr>
        <w:t>6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 w:rsidR="00263E9A"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48230F" w:rsidRPr="000217C1">
        <w:rPr>
          <w:rFonts w:cs="Times New Roman"/>
          <w:sz w:val="24"/>
          <w:szCs w:val="24"/>
        </w:rPr>
        <w:t>2</w:t>
      </w:r>
      <w:r w:rsidR="000217C1" w:rsidRPr="000217C1">
        <w:rPr>
          <w:rFonts w:cs="Times New Roman"/>
          <w:sz w:val="24"/>
          <w:szCs w:val="24"/>
        </w:rPr>
        <w:t>112</w:t>
      </w:r>
      <w:r w:rsidR="0048230F" w:rsidRPr="000217C1">
        <w:rPr>
          <w:rFonts w:cs="Times New Roman"/>
          <w:sz w:val="24"/>
          <w:szCs w:val="24"/>
        </w:rPr>
        <w:t>,</w:t>
      </w:r>
      <w:r w:rsidR="0048230F">
        <w:rPr>
          <w:rFonts w:cs="Times New Roman"/>
          <w:sz w:val="24"/>
          <w:szCs w:val="24"/>
        </w:rPr>
        <w:t>0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0C0061">
        <w:rPr>
          <w:rFonts w:cs="Times New Roman"/>
          <w:b/>
          <w:sz w:val="24"/>
          <w:szCs w:val="24"/>
        </w:rPr>
        <w:t>9021,3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3) установить дефицит бюджета </w:t>
      </w:r>
      <w:r w:rsidR="00207693">
        <w:rPr>
          <w:rFonts w:cs="Times New Roman"/>
          <w:sz w:val="24"/>
          <w:szCs w:val="24"/>
        </w:rPr>
        <w:t>248,7</w:t>
      </w:r>
      <w:r w:rsidR="00263E9A"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654DF7" w:rsidRDefault="0048230F" w:rsidP="00654DF7">
      <w:r>
        <w:t xml:space="preserve">           б) приложения 4</w:t>
      </w:r>
      <w:r w:rsidR="000217C1">
        <w:t>,</w:t>
      </w:r>
      <w:r w:rsidR="00207693">
        <w:t>5</w:t>
      </w:r>
      <w:r w:rsidR="000217C1">
        <w:t xml:space="preserve"> и 6</w:t>
      </w:r>
      <w:r w:rsidR="0014762E" w:rsidRPr="00AF7EA8">
        <w:t xml:space="preserve"> изложить в новой редакции.</w:t>
      </w:r>
    </w:p>
    <w:p w:rsidR="00654DF7" w:rsidRDefault="0014762E" w:rsidP="00654DF7">
      <w:r w:rsidRPr="00AF7EA8">
        <w:t xml:space="preserve"> </w:t>
      </w:r>
    </w:p>
    <w:p w:rsidR="0014762E" w:rsidRPr="00AF7EA8" w:rsidRDefault="0014762E" w:rsidP="00654DF7">
      <w:pPr>
        <w:pStyle w:val="a6"/>
        <w:ind w:left="0" w:firstLine="70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2. Настоящее решение вступает в силу со дня его подписания.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3. </w:t>
      </w:r>
      <w:r w:rsidR="00654DF7">
        <w:rPr>
          <w:rFonts w:cs="Times New Roman"/>
          <w:sz w:val="24"/>
          <w:szCs w:val="24"/>
        </w:rPr>
        <w:t xml:space="preserve"> </w:t>
      </w:r>
      <w:r w:rsidR="00654DF7" w:rsidRPr="00FB243E">
        <w:rPr>
          <w:sz w:val="24"/>
          <w:szCs w:val="24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654DF7">
        <w:rPr>
          <w:sz w:val="24"/>
          <w:szCs w:val="24"/>
        </w:rPr>
        <w:t>николаевского</w:t>
      </w:r>
      <w:r w:rsidR="00654DF7" w:rsidRPr="00FB243E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="00654DF7" w:rsidRPr="00FB243E">
        <w:rPr>
          <w:color w:val="000000"/>
          <w:sz w:val="24"/>
          <w:szCs w:val="24"/>
        </w:rPr>
        <w:t>(</w:t>
      </w:r>
      <w:hyperlink r:id="rId5" w:history="1">
        <w:r w:rsidR="00654DF7" w:rsidRPr="004F0A00">
          <w:rPr>
            <w:rStyle w:val="a8"/>
            <w:sz w:val="24"/>
            <w:szCs w:val="24"/>
          </w:rPr>
          <w:t>www.n</w:t>
        </w:r>
        <w:r w:rsidR="00654DF7" w:rsidRPr="004F0A00">
          <w:rPr>
            <w:rStyle w:val="a8"/>
            <w:sz w:val="24"/>
            <w:szCs w:val="24"/>
            <w:lang w:val="en-US"/>
          </w:rPr>
          <w:t>n</w:t>
        </w:r>
        <w:proofErr w:type="spellStart"/>
        <w:r w:rsidR="00654DF7" w:rsidRPr="004F0A00">
          <w:rPr>
            <w:rStyle w:val="a8"/>
            <w:sz w:val="24"/>
            <w:szCs w:val="24"/>
          </w:rPr>
          <w:t>selp.asino.ru</w:t>
        </w:r>
        <w:proofErr w:type="spellEnd"/>
      </w:hyperlink>
      <w:r w:rsidR="00654DF7" w:rsidRPr="00FB243E">
        <w:rPr>
          <w:color w:val="000000"/>
          <w:sz w:val="24"/>
          <w:szCs w:val="24"/>
        </w:rPr>
        <w:t>).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14762E" w:rsidRPr="00AF7EA8" w:rsidRDefault="0014762E" w:rsidP="0014762E">
      <w:pPr>
        <w:jc w:val="center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654DF7">
      <w:pPr>
        <w:jc w:val="right"/>
      </w:pPr>
      <w:r w:rsidRPr="0014762E">
        <w:t xml:space="preserve">  </w:t>
      </w:r>
      <w:r w:rsidR="00654DF7">
        <w:t xml:space="preserve">                               </w:t>
      </w:r>
    </w:p>
    <w:p w:rsidR="0014762E" w:rsidRPr="0014762E" w:rsidRDefault="0014762E" w:rsidP="0014762E">
      <w:r w:rsidRPr="0014762E">
        <w:lastRenderedPageBreak/>
        <w:t xml:space="preserve">                                                                                                                                 Приложение 4</w:t>
      </w:r>
    </w:p>
    <w:p w:rsidR="0014762E" w:rsidRPr="0014762E" w:rsidRDefault="0014762E" w:rsidP="0014762E">
      <w:pPr>
        <w:jc w:val="right"/>
      </w:pPr>
      <w:r w:rsidRPr="0014762E">
        <w:t xml:space="preserve">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 на 2015год»</w:t>
      </w: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300"/>
        </w:tabs>
      </w:pPr>
      <w:r w:rsidRPr="0014762E">
        <w:tab/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14762E" w:rsidRPr="0014762E" w:rsidTr="0014762E">
        <w:trPr>
          <w:trHeight w:val="93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2E" w:rsidRPr="0014762E" w:rsidRDefault="0014762E" w:rsidP="0014762E">
            <w:pPr>
              <w:jc w:val="center"/>
              <w:rPr>
                <w:b/>
                <w:bCs/>
              </w:rPr>
            </w:pPr>
            <w:r w:rsidRPr="0014762E">
              <w:rPr>
                <w:b/>
                <w:bCs/>
              </w:rPr>
              <w:t>Объем поступления доходов бюджета Новоникол</w:t>
            </w:r>
            <w:r w:rsidR="00263E9A">
              <w:rPr>
                <w:b/>
                <w:bCs/>
              </w:rPr>
              <w:t xml:space="preserve">аевского сельского поселения </w:t>
            </w:r>
            <w:r w:rsidRPr="0014762E">
              <w:rPr>
                <w:b/>
                <w:bCs/>
              </w:rPr>
              <w:t xml:space="preserve">                              на 2015 год</w:t>
            </w:r>
          </w:p>
        </w:tc>
      </w:tr>
      <w:tr w:rsidR="0014762E" w:rsidRPr="0014762E" w:rsidTr="0014762E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Сумма руб.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F100C8">
            <w:pPr>
              <w:jc w:val="center"/>
            </w:pPr>
            <w:r w:rsidRPr="0014762E">
              <w:t>2</w:t>
            </w:r>
            <w:r w:rsidR="00F100C8">
              <w:t>112</w:t>
            </w:r>
            <w:r w:rsidRPr="0014762E">
              <w:t>,0</w:t>
            </w:r>
          </w:p>
        </w:tc>
      </w:tr>
      <w:tr w:rsidR="0014762E" w:rsidRPr="0014762E" w:rsidTr="0014762E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625,0</w:t>
            </w:r>
          </w:p>
        </w:tc>
      </w:tr>
      <w:tr w:rsidR="0014762E" w:rsidRPr="0014762E" w:rsidTr="0014762E">
        <w:trPr>
          <w:trHeight w:val="1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2E" w:rsidRPr="0014762E" w:rsidRDefault="0014762E" w:rsidP="0014762E">
            <w:r w:rsidRPr="0014762E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2E" w:rsidRPr="0014762E" w:rsidRDefault="0014762E" w:rsidP="00263E9A">
            <w:pPr>
              <w:jc w:val="both"/>
            </w:pPr>
            <w:r w:rsidRPr="0014762E">
              <w:t>Доходы от уплаты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1208,0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45,0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115,0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90,0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14762E">
              <w:t>и(</w:t>
            </w:r>
            <w:proofErr w:type="gramEnd"/>
            <w:r w:rsidRPr="0014762E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25,0</w:t>
            </w:r>
          </w:p>
        </w:tc>
      </w:tr>
      <w:tr w:rsidR="0014762E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  <w:rPr>
                <w:color w:val="000000"/>
              </w:rPr>
            </w:pPr>
            <w:r w:rsidRPr="0014762E">
              <w:rPr>
                <w:color w:val="000000"/>
              </w:rPr>
              <w:t>0,0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lastRenderedPageBreak/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>
              <w:t>168,6</w:t>
            </w:r>
          </w:p>
        </w:tc>
      </w:tr>
      <w:tr w:rsidR="0014762E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F100C8" w:rsidP="0014762E">
            <w:pPr>
              <w:jc w:val="center"/>
            </w:pPr>
            <w:r>
              <w:t>1013,6</w:t>
            </w:r>
          </w:p>
        </w:tc>
      </w:tr>
      <w:tr w:rsidR="00207693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207693" w:rsidP="0014762E">
            <w:r>
              <w:t>000 21905000100000 151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207693" w:rsidP="0014762E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Default="00207693" w:rsidP="0014762E">
            <w:pPr>
              <w:jc w:val="center"/>
            </w:pPr>
            <w:r>
              <w:t>-1,6</w:t>
            </w:r>
          </w:p>
        </w:tc>
      </w:tr>
      <w:tr w:rsidR="0014762E" w:rsidRPr="0014762E" w:rsidTr="0014762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F100C8" w:rsidP="00207693">
            <w:pPr>
              <w:jc w:val="center"/>
            </w:pPr>
            <w:r>
              <w:t>8772,6</w:t>
            </w:r>
          </w:p>
        </w:tc>
      </w:tr>
    </w:tbl>
    <w:p w:rsidR="0014762E" w:rsidRPr="0014762E" w:rsidRDefault="0014762E" w:rsidP="0014762E"/>
    <w:p w:rsidR="0014762E" w:rsidRPr="0014762E" w:rsidRDefault="0014762E" w:rsidP="0014762E">
      <w:pPr>
        <w:tabs>
          <w:tab w:val="left" w:pos="300"/>
        </w:tabs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r w:rsidRPr="0014762E">
        <w:t xml:space="preserve">                                                                                         </w:t>
      </w:r>
    </w:p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F100C8" w:rsidRDefault="0014762E" w:rsidP="0014762E">
      <w:r>
        <w:t xml:space="preserve">                                                                                      </w:t>
      </w:r>
      <w:r w:rsidRPr="0014762E">
        <w:t xml:space="preserve">  </w:t>
      </w:r>
    </w:p>
    <w:p w:rsidR="00F100C8" w:rsidRDefault="00F100C8" w:rsidP="0014762E"/>
    <w:p w:rsidR="00F100C8" w:rsidRDefault="00F100C8" w:rsidP="0014762E"/>
    <w:p w:rsidR="00F100C8" w:rsidRDefault="00F100C8" w:rsidP="0014762E"/>
    <w:p w:rsidR="00F100C8" w:rsidRDefault="00F100C8" w:rsidP="0014762E"/>
    <w:p w:rsidR="00F100C8" w:rsidRDefault="00F100C8" w:rsidP="0014762E"/>
    <w:p w:rsidR="00654DF7" w:rsidRDefault="00654DF7" w:rsidP="0014762E"/>
    <w:p w:rsidR="00654DF7" w:rsidRDefault="00654DF7" w:rsidP="0014762E"/>
    <w:p w:rsidR="00654DF7" w:rsidRDefault="00654DF7" w:rsidP="0014762E"/>
    <w:p w:rsidR="00654DF7" w:rsidRDefault="00654DF7" w:rsidP="0014762E"/>
    <w:p w:rsidR="0014762E" w:rsidRPr="0014762E" w:rsidRDefault="00F100C8" w:rsidP="0014762E">
      <w:r>
        <w:lastRenderedPageBreak/>
        <w:t xml:space="preserve">                                                                                             </w:t>
      </w:r>
      <w:r w:rsidR="0014762E" w:rsidRPr="0014762E">
        <w:t xml:space="preserve">  Приложение 5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</w:t>
      </w:r>
    </w:p>
    <w:p w:rsidR="0014762E" w:rsidRPr="0014762E" w:rsidRDefault="0014762E" w:rsidP="0014762E">
      <w:pPr>
        <w:jc w:val="right"/>
      </w:pPr>
      <w:r w:rsidRPr="0014762E">
        <w:t xml:space="preserve"> на 2015год»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>Распределение бюджетных ассигнований по разделам, подразделам,</w:t>
      </w: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14762E">
        <w:rPr>
          <w:spacing w:val="1"/>
          <w:szCs w:val="24"/>
        </w:rPr>
        <w:t>2015год.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46"/>
        <w:gridCol w:w="1464"/>
      </w:tblGrid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Код 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Раздел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proofErr w:type="spellStart"/>
            <w:proofErr w:type="gramStart"/>
            <w:r w:rsidRPr="0014762E">
              <w:t>Под-раздел</w:t>
            </w:r>
            <w:proofErr w:type="spellEnd"/>
            <w:proofErr w:type="gramEnd"/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Целевая статья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Вид </w:t>
            </w:r>
            <w:proofErr w:type="spellStart"/>
            <w:proofErr w:type="gramStart"/>
            <w:r w:rsidRPr="0014762E">
              <w:t>расхо-дов</w:t>
            </w:r>
            <w:proofErr w:type="spellEnd"/>
            <w:proofErr w:type="gramEnd"/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Сумма т.р.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r w:rsidRPr="0014762E">
              <w:t>909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FF2690" w:rsidP="00F100C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F100C8">
              <w:rPr>
                <w:b/>
              </w:rPr>
              <w:t>21</w:t>
            </w:r>
            <w:r>
              <w:rPr>
                <w:b/>
              </w:rPr>
              <w:t>,3</w:t>
            </w:r>
          </w:p>
        </w:tc>
      </w:tr>
      <w:tr w:rsidR="0014762E" w:rsidRPr="0014762E" w:rsidTr="0014762E">
        <w:trPr>
          <w:trHeight w:val="345"/>
        </w:trPr>
        <w:tc>
          <w:tcPr>
            <w:tcW w:w="3686" w:type="dxa"/>
          </w:tcPr>
          <w:p w:rsidR="0014762E" w:rsidRPr="0014762E" w:rsidRDefault="0014762E" w:rsidP="0014762E">
            <w:r w:rsidRPr="0014762E">
              <w:rPr>
                <w:b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9E3C50" w:rsidP="00F100C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F100C8">
              <w:rPr>
                <w:b/>
              </w:rPr>
              <w:t>29</w:t>
            </w:r>
            <w:r>
              <w:rPr>
                <w:b/>
              </w:rPr>
              <w:t>,</w:t>
            </w:r>
            <w:r w:rsidR="00F100C8">
              <w:rPr>
                <w:b/>
              </w:rPr>
              <w:t>7</w:t>
            </w:r>
          </w:p>
        </w:tc>
      </w:tr>
      <w:tr w:rsidR="0014762E" w:rsidRPr="0014762E" w:rsidTr="0014762E">
        <w:trPr>
          <w:trHeight w:val="210"/>
        </w:trPr>
        <w:tc>
          <w:tcPr>
            <w:tcW w:w="3686" w:type="dxa"/>
          </w:tcPr>
          <w:p w:rsidR="0014762E" w:rsidRPr="0014762E" w:rsidRDefault="0014762E" w:rsidP="0014762E">
            <w:pPr>
              <w:rPr>
                <w:b/>
              </w:rPr>
            </w:pPr>
            <w:r w:rsidRPr="0014762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632,2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Глава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0020300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632,2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0020300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632,2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10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Аппарат управления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10</w:t>
            </w:r>
          </w:p>
        </w:tc>
      </w:tr>
      <w:tr w:rsidR="0014762E" w:rsidRPr="0014762E" w:rsidTr="0014762E">
        <w:trPr>
          <w:trHeight w:val="585"/>
        </w:trPr>
        <w:tc>
          <w:tcPr>
            <w:tcW w:w="3686" w:type="dxa"/>
          </w:tcPr>
          <w:p w:rsidR="0014762E" w:rsidRPr="0014762E" w:rsidRDefault="0014762E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10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F100C8" w:rsidP="009E3C50">
            <w:pPr>
              <w:jc w:val="center"/>
              <w:rPr>
                <w:b/>
              </w:rPr>
            </w:pPr>
            <w:r>
              <w:rPr>
                <w:b/>
              </w:rPr>
              <w:t>3364,9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Аппарат управления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F100C8" w:rsidP="009E3C50">
            <w:pPr>
              <w:jc w:val="center"/>
              <w:rPr>
                <w:b/>
              </w:rPr>
            </w:pPr>
            <w:r>
              <w:rPr>
                <w:b/>
              </w:rPr>
              <w:t>3364,9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2706,9</w:t>
            </w:r>
          </w:p>
        </w:tc>
      </w:tr>
      <w:tr w:rsidR="0014762E" w:rsidRPr="0014762E" w:rsidTr="0014762E">
        <w:trPr>
          <w:trHeight w:val="465"/>
        </w:trPr>
        <w:tc>
          <w:tcPr>
            <w:tcW w:w="3686" w:type="dxa"/>
          </w:tcPr>
          <w:p w:rsidR="0014762E" w:rsidRPr="0014762E" w:rsidRDefault="0014762E" w:rsidP="0014762E">
            <w:pPr>
              <w:outlineLvl w:val="5"/>
            </w:pPr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14762E" w:rsidRPr="0014762E" w:rsidRDefault="00F100C8" w:rsidP="009E3C50">
            <w:pPr>
              <w:jc w:val="center"/>
            </w:pPr>
            <w:r>
              <w:t>632,9</w:t>
            </w:r>
          </w:p>
        </w:tc>
      </w:tr>
      <w:tr w:rsidR="0014762E" w:rsidRPr="0014762E" w:rsidTr="0014762E">
        <w:trPr>
          <w:trHeight w:val="360"/>
        </w:trPr>
        <w:tc>
          <w:tcPr>
            <w:tcW w:w="3686" w:type="dxa"/>
          </w:tcPr>
          <w:p w:rsidR="0014762E" w:rsidRPr="0014762E" w:rsidRDefault="0014762E" w:rsidP="0014762E">
            <w:pPr>
              <w:outlineLvl w:val="5"/>
            </w:pPr>
            <w:r w:rsidRPr="0014762E">
              <w:t>Иные межбюджетные трансферты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540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F100C8" w:rsidRPr="0014762E" w:rsidTr="0014762E">
        <w:trPr>
          <w:trHeight w:val="488"/>
        </w:trPr>
        <w:tc>
          <w:tcPr>
            <w:tcW w:w="3686" w:type="dxa"/>
          </w:tcPr>
          <w:p w:rsidR="00F100C8" w:rsidRDefault="00F100C8" w:rsidP="0014762E">
            <w:r w:rsidRPr="00F100C8">
              <w:t>Уплата налога на имущество организаций и земельный налог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0A67D8">
            <w:pPr>
              <w:jc w:val="center"/>
            </w:pPr>
            <w:r w:rsidRPr="0014762E">
              <w:t>01</w:t>
            </w:r>
          </w:p>
          <w:p w:rsidR="00F100C8" w:rsidRPr="0014762E" w:rsidRDefault="00F100C8" w:rsidP="000A67D8">
            <w:pPr>
              <w:jc w:val="center"/>
            </w:pPr>
          </w:p>
        </w:tc>
        <w:tc>
          <w:tcPr>
            <w:tcW w:w="1017" w:type="dxa"/>
          </w:tcPr>
          <w:p w:rsidR="00F100C8" w:rsidRPr="0014762E" w:rsidRDefault="00F100C8" w:rsidP="000A67D8">
            <w:pPr>
              <w:jc w:val="center"/>
            </w:pPr>
            <w:r w:rsidRPr="0014762E">
              <w:t>04</w:t>
            </w:r>
          </w:p>
          <w:p w:rsidR="00F100C8" w:rsidRPr="0014762E" w:rsidRDefault="00F100C8" w:rsidP="000A67D8">
            <w:pPr>
              <w:jc w:val="center"/>
            </w:pPr>
          </w:p>
        </w:tc>
        <w:tc>
          <w:tcPr>
            <w:tcW w:w="1176" w:type="dxa"/>
          </w:tcPr>
          <w:p w:rsidR="00F100C8" w:rsidRPr="0014762E" w:rsidRDefault="00F100C8" w:rsidP="000A67D8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F100C8" w:rsidRPr="0014762E" w:rsidRDefault="00F100C8" w:rsidP="00F100C8">
            <w:pPr>
              <w:jc w:val="center"/>
            </w:pPr>
            <w:r>
              <w:t>851</w:t>
            </w:r>
          </w:p>
        </w:tc>
        <w:tc>
          <w:tcPr>
            <w:tcW w:w="1464" w:type="dxa"/>
          </w:tcPr>
          <w:p w:rsidR="00F100C8" w:rsidRPr="0014762E" w:rsidRDefault="00F100C8" w:rsidP="000A67D8">
            <w:pPr>
              <w:jc w:val="center"/>
            </w:pPr>
            <w:r>
              <w:t>9</w:t>
            </w:r>
            <w:r w:rsidRPr="0014762E">
              <w:t>,</w:t>
            </w:r>
            <w:r>
              <w:t>9</w:t>
            </w:r>
          </w:p>
        </w:tc>
      </w:tr>
      <w:tr w:rsidR="00F100C8" w:rsidRPr="0014762E" w:rsidTr="0014762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>
              <w:t>Уплата прочих налогов, сборов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9E3C50">
            <w:pPr>
              <w:jc w:val="center"/>
            </w:pPr>
            <w:r w:rsidRPr="0014762E">
              <w:t>01</w:t>
            </w:r>
          </w:p>
          <w:p w:rsidR="00F100C8" w:rsidRPr="0014762E" w:rsidRDefault="00F100C8" w:rsidP="009E3C50">
            <w:pPr>
              <w:jc w:val="center"/>
            </w:pPr>
          </w:p>
        </w:tc>
        <w:tc>
          <w:tcPr>
            <w:tcW w:w="1017" w:type="dxa"/>
          </w:tcPr>
          <w:p w:rsidR="00F100C8" w:rsidRPr="0014762E" w:rsidRDefault="00F100C8" w:rsidP="009E3C50">
            <w:pPr>
              <w:jc w:val="center"/>
            </w:pPr>
            <w:r w:rsidRPr="0014762E">
              <w:t>04</w:t>
            </w:r>
          </w:p>
          <w:p w:rsidR="00F100C8" w:rsidRPr="0014762E" w:rsidRDefault="00F100C8" w:rsidP="009E3C50">
            <w:pPr>
              <w:jc w:val="center"/>
            </w:pPr>
          </w:p>
        </w:tc>
        <w:tc>
          <w:tcPr>
            <w:tcW w:w="1176" w:type="dxa"/>
          </w:tcPr>
          <w:p w:rsidR="00F100C8" w:rsidRPr="0014762E" w:rsidRDefault="00F100C8" w:rsidP="009E3C50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F100C8" w:rsidRPr="0014762E" w:rsidRDefault="00F100C8" w:rsidP="009E3C50">
            <w:pPr>
              <w:jc w:val="center"/>
            </w:pPr>
            <w:r>
              <w:t>852</w:t>
            </w:r>
          </w:p>
        </w:tc>
        <w:tc>
          <w:tcPr>
            <w:tcW w:w="1464" w:type="dxa"/>
          </w:tcPr>
          <w:p w:rsidR="00F100C8" w:rsidRPr="0014762E" w:rsidRDefault="00F100C8" w:rsidP="007827DB">
            <w:pPr>
              <w:jc w:val="center"/>
            </w:pPr>
            <w:r>
              <w:t>11,1</w:t>
            </w:r>
          </w:p>
        </w:tc>
      </w:tr>
      <w:tr w:rsidR="00F100C8" w:rsidRPr="0014762E" w:rsidTr="0014762E">
        <w:trPr>
          <w:trHeight w:val="488"/>
        </w:trPr>
        <w:tc>
          <w:tcPr>
            <w:tcW w:w="3686" w:type="dxa"/>
          </w:tcPr>
          <w:p w:rsidR="00F100C8" w:rsidRDefault="00F100C8" w:rsidP="0014762E">
            <w:r>
              <w:t>Уплата иных платежей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9E3C50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F100C8" w:rsidRPr="0014762E" w:rsidRDefault="00F100C8" w:rsidP="009E3C50">
            <w:pPr>
              <w:jc w:val="center"/>
            </w:pPr>
            <w:r>
              <w:t>04</w:t>
            </w:r>
          </w:p>
        </w:tc>
        <w:tc>
          <w:tcPr>
            <w:tcW w:w="1176" w:type="dxa"/>
          </w:tcPr>
          <w:p w:rsidR="00F100C8" w:rsidRPr="0014762E" w:rsidRDefault="00F100C8" w:rsidP="009E3C50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F100C8" w:rsidRDefault="00F100C8" w:rsidP="009E3C50">
            <w:pPr>
              <w:jc w:val="center"/>
            </w:pPr>
            <w:r>
              <w:t>853</w:t>
            </w:r>
          </w:p>
        </w:tc>
        <w:tc>
          <w:tcPr>
            <w:tcW w:w="1464" w:type="dxa"/>
          </w:tcPr>
          <w:p w:rsidR="00F100C8" w:rsidRDefault="00F100C8" w:rsidP="009E3C50">
            <w:pPr>
              <w:jc w:val="center"/>
            </w:pPr>
            <w:r>
              <w:t>0,1</w:t>
            </w:r>
          </w:p>
        </w:tc>
      </w:tr>
      <w:tr w:rsidR="00F100C8" w:rsidRPr="0014762E" w:rsidTr="0014762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 w:rsidRPr="0014762E">
              <w:lastRenderedPageBreak/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4762E">
              <w:t>о-</w:t>
            </w:r>
            <w:proofErr w:type="gramEnd"/>
            <w:r w:rsidRPr="0014762E">
              <w:t xml:space="preserve"> бюджетного ) надзора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F100C8" w:rsidRPr="0014762E" w:rsidTr="0014762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 w:rsidRPr="0014762E">
              <w:t xml:space="preserve">Межбюджетные трансферты бюджетам муниципальных районов </w:t>
            </w:r>
            <w:proofErr w:type="gramStart"/>
            <w:r w:rsidRPr="0014762E"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5210600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4.0</w:t>
            </w:r>
          </w:p>
        </w:tc>
      </w:tr>
      <w:tr w:rsidR="00F100C8" w:rsidRPr="0014762E" w:rsidTr="0014762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Иные межбюджетные трансферты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5210600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540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4.0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Резервный фонд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73,0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Резервные фонды местных администраций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0700500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73,0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Резервные средства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0700500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870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73,0</w:t>
            </w:r>
          </w:p>
        </w:tc>
      </w:tr>
      <w:tr w:rsidR="00F100C8" w:rsidRPr="0014762E" w:rsidTr="0014762E">
        <w:trPr>
          <w:trHeight w:val="54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F100C8" w:rsidRPr="0014762E" w:rsidRDefault="00F100C8" w:rsidP="009E3C50">
            <w:pPr>
              <w:jc w:val="center"/>
              <w:rPr>
                <w:b/>
              </w:rPr>
            </w:pPr>
            <w:r w:rsidRPr="0014762E">
              <w:rPr>
                <w:b/>
              </w:rPr>
              <w:t>2</w:t>
            </w:r>
            <w:r>
              <w:rPr>
                <w:b/>
              </w:rPr>
              <w:t>45,6</w:t>
            </w:r>
          </w:p>
        </w:tc>
      </w:tr>
      <w:tr w:rsidR="00F100C8" w:rsidRPr="0014762E" w:rsidTr="0014762E">
        <w:trPr>
          <w:trHeight w:val="273"/>
        </w:trPr>
        <w:tc>
          <w:tcPr>
            <w:tcW w:w="3686" w:type="dxa"/>
          </w:tcPr>
          <w:p w:rsidR="00F100C8" w:rsidRPr="0014762E" w:rsidRDefault="00F100C8" w:rsidP="0014762E">
            <w:r w:rsidRPr="0014762E">
              <w:t xml:space="preserve">Реализация государственных функций, связанных с </w:t>
            </w:r>
            <w:proofErr w:type="gramStart"/>
            <w:r w:rsidRPr="0014762E">
              <w:t>общегосударственным</w:t>
            </w:r>
            <w:proofErr w:type="gramEnd"/>
          </w:p>
          <w:p w:rsidR="00F100C8" w:rsidRPr="0014762E" w:rsidRDefault="00F100C8" w:rsidP="0014762E">
            <w:pPr>
              <w:rPr>
                <w:b/>
              </w:rPr>
            </w:pPr>
            <w:r w:rsidRPr="0014762E">
              <w:t>управлением</w:t>
            </w:r>
            <w:r w:rsidRPr="0014762E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0920000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>
              <w:rPr>
                <w:b/>
              </w:rPr>
              <w:t>245,6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Расходы на информационные технологии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0920302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0920302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242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150,5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Использование, охрана земель межевание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0920308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40,0</w:t>
            </w:r>
          </w:p>
        </w:tc>
      </w:tr>
      <w:tr w:rsidR="00F100C8" w:rsidRPr="0014762E" w:rsidTr="0030449D">
        <w:trPr>
          <w:trHeight w:val="66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0920308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40,0</w:t>
            </w:r>
          </w:p>
        </w:tc>
      </w:tr>
      <w:tr w:rsidR="00F100C8" w:rsidRPr="0014762E" w:rsidTr="0014762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Опубликование СМИ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0920309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17,0</w:t>
            </w:r>
          </w:p>
        </w:tc>
      </w:tr>
      <w:tr w:rsidR="00F100C8" w:rsidRPr="0014762E" w:rsidTr="0014762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0920309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17,0</w:t>
            </w:r>
          </w:p>
        </w:tc>
      </w:tr>
      <w:tr w:rsidR="00F100C8" w:rsidRPr="0014762E" w:rsidTr="0014762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proofErr w:type="gramStart"/>
            <w:r w:rsidRPr="0014762E">
              <w:t>Расходы</w:t>
            </w:r>
            <w:proofErr w:type="gramEnd"/>
            <w:r w:rsidRPr="0014762E">
              <w:t xml:space="preserve"> связанные с муниципальной деятельностью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0920310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>
              <w:t>14,1</w:t>
            </w:r>
          </w:p>
        </w:tc>
      </w:tr>
      <w:tr w:rsidR="00F100C8" w:rsidRPr="0014762E" w:rsidTr="0014762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>
              <w:t>Уплата иных платежей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0920310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>
              <w:t>853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>
              <w:t>14,1</w:t>
            </w:r>
          </w:p>
        </w:tc>
      </w:tr>
      <w:tr w:rsidR="00F100C8" w:rsidRPr="0014762E" w:rsidTr="0014762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Default="00F100C8" w:rsidP="0014762E">
            <w:pPr>
              <w:jc w:val="center"/>
            </w:pPr>
            <w:r>
              <w:t>24,0</w:t>
            </w:r>
          </w:p>
        </w:tc>
      </w:tr>
      <w:tr w:rsidR="00F100C8" w:rsidRPr="0014762E" w:rsidTr="0014762E">
        <w:trPr>
          <w:trHeight w:val="345"/>
        </w:trPr>
        <w:tc>
          <w:tcPr>
            <w:tcW w:w="3686" w:type="dxa"/>
          </w:tcPr>
          <w:p w:rsidR="00F100C8" w:rsidRDefault="00F100C8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7827DB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F100C8" w:rsidRPr="0014762E" w:rsidRDefault="00F100C8" w:rsidP="007827DB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F100C8" w:rsidRPr="0014762E" w:rsidRDefault="00F100C8" w:rsidP="007827DB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F100C8" w:rsidRPr="0014762E" w:rsidRDefault="00F100C8" w:rsidP="007827DB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F100C8" w:rsidRDefault="00F100C8" w:rsidP="007827DB">
            <w:pPr>
              <w:jc w:val="center"/>
            </w:pPr>
            <w:r>
              <w:t>24,0</w:t>
            </w:r>
          </w:p>
        </w:tc>
      </w:tr>
      <w:tr w:rsidR="00F100C8" w:rsidRPr="0014762E" w:rsidTr="0014762E">
        <w:trPr>
          <w:trHeight w:val="285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F100C8" w:rsidRPr="00F100C8" w:rsidRDefault="00F100C8" w:rsidP="0014762E">
            <w:pPr>
              <w:jc w:val="center"/>
              <w:rPr>
                <w:b/>
              </w:rPr>
            </w:pPr>
            <w:r w:rsidRPr="00F100C8">
              <w:rPr>
                <w:b/>
              </w:rPr>
              <w:t>168,6</w:t>
            </w:r>
          </w:p>
        </w:tc>
      </w:tr>
      <w:tr w:rsidR="00F100C8" w:rsidRPr="0014762E" w:rsidTr="0014762E">
        <w:trPr>
          <w:trHeight w:val="255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F100C8" w:rsidRPr="0030449D" w:rsidRDefault="00F100C8" w:rsidP="0014762E">
            <w:pPr>
              <w:jc w:val="center"/>
              <w:rPr>
                <w:b/>
              </w:rPr>
            </w:pPr>
            <w:r w:rsidRPr="0030449D">
              <w:t>168,6</w:t>
            </w:r>
          </w:p>
        </w:tc>
      </w:tr>
      <w:tr w:rsidR="00F100C8" w:rsidRPr="0014762E" w:rsidTr="0014762E">
        <w:trPr>
          <w:trHeight w:val="41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>
              <w:t>157,5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>
              <w:t>11,1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165,0</w:t>
            </w:r>
          </w:p>
        </w:tc>
      </w:tr>
      <w:tr w:rsidR="00F100C8" w:rsidRPr="0014762E" w:rsidTr="0014762E">
        <w:trPr>
          <w:trHeight w:val="51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2180100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165,0</w:t>
            </w:r>
          </w:p>
        </w:tc>
      </w:tr>
      <w:tr w:rsidR="00F100C8" w:rsidRPr="0014762E" w:rsidTr="0014762E">
        <w:trPr>
          <w:trHeight w:val="51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color w:val="FF0000"/>
              </w:rPr>
            </w:pPr>
            <w:r w:rsidRPr="0014762E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2180100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165,5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F100C8">
            <w:pPr>
              <w:jc w:val="center"/>
              <w:rPr>
                <w:b/>
              </w:rPr>
            </w:pPr>
            <w:r>
              <w:rPr>
                <w:b/>
              </w:rPr>
              <w:t>1988,4</w:t>
            </w:r>
          </w:p>
        </w:tc>
      </w:tr>
      <w:tr w:rsidR="00F100C8" w:rsidRPr="0014762E" w:rsidTr="0014762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>
              <w:rPr>
                <w:b/>
              </w:rPr>
              <w:t>1968,4</w:t>
            </w:r>
          </w:p>
        </w:tc>
      </w:tr>
      <w:tr w:rsidR="00F100C8" w:rsidRPr="0014762E" w:rsidTr="0014762E">
        <w:trPr>
          <w:trHeight w:val="389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Дорожная деятельность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3150212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1110,8</w:t>
            </w:r>
          </w:p>
        </w:tc>
      </w:tr>
      <w:tr w:rsidR="00F100C8" w:rsidRPr="0014762E" w:rsidTr="0014762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3150212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1110,8</w:t>
            </w:r>
          </w:p>
        </w:tc>
      </w:tr>
      <w:tr w:rsidR="00F100C8" w:rsidRPr="0014762E" w:rsidTr="0014762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3150214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154,0</w:t>
            </w:r>
          </w:p>
        </w:tc>
      </w:tr>
      <w:tr w:rsidR="00F100C8" w:rsidRPr="0014762E" w:rsidTr="0014762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3150214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154,0</w:t>
            </w:r>
          </w:p>
        </w:tc>
      </w:tr>
      <w:tr w:rsidR="00F100C8" w:rsidRPr="0014762E" w:rsidTr="0014762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7953000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>
              <w:t>703,6</w:t>
            </w:r>
          </w:p>
        </w:tc>
      </w:tr>
      <w:tr w:rsidR="00F100C8" w:rsidRPr="0014762E" w:rsidTr="0014762E">
        <w:trPr>
          <w:trHeight w:val="600"/>
        </w:trPr>
        <w:tc>
          <w:tcPr>
            <w:tcW w:w="3686" w:type="dxa"/>
          </w:tcPr>
          <w:p w:rsidR="00F100C8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7827DB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F100C8" w:rsidRPr="0014762E" w:rsidRDefault="00F100C8" w:rsidP="007827DB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F100C8" w:rsidRPr="0014762E" w:rsidRDefault="00F100C8" w:rsidP="007827DB">
            <w:pPr>
              <w:jc w:val="center"/>
            </w:pPr>
            <w:r>
              <w:t>7953000</w:t>
            </w:r>
          </w:p>
        </w:tc>
        <w:tc>
          <w:tcPr>
            <w:tcW w:w="1046" w:type="dxa"/>
          </w:tcPr>
          <w:p w:rsidR="00F100C8" w:rsidRPr="0014762E" w:rsidRDefault="00F100C8" w:rsidP="007827DB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F100C8" w:rsidRPr="0014762E" w:rsidRDefault="00F100C8" w:rsidP="007827DB">
            <w:pPr>
              <w:jc w:val="center"/>
            </w:pPr>
            <w:r>
              <w:t>703,6</w:t>
            </w:r>
          </w:p>
        </w:tc>
      </w:tr>
      <w:tr w:rsidR="00F100C8" w:rsidRPr="0014762E" w:rsidTr="0014762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20,0</w:t>
            </w:r>
          </w:p>
        </w:tc>
      </w:tr>
      <w:tr w:rsidR="00F100C8" w:rsidRPr="0014762E" w:rsidTr="0014762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3400300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20,0</w:t>
            </w:r>
          </w:p>
        </w:tc>
      </w:tr>
      <w:tr w:rsidR="00F100C8" w:rsidRPr="0014762E" w:rsidTr="0014762E">
        <w:trPr>
          <w:trHeight w:val="88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3400300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20,0</w:t>
            </w:r>
          </w:p>
        </w:tc>
      </w:tr>
      <w:tr w:rsidR="00F100C8" w:rsidRPr="0014762E" w:rsidTr="0014762E">
        <w:trPr>
          <w:trHeight w:val="577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>
              <w:rPr>
                <w:b/>
              </w:rPr>
              <w:t>2207,6</w:t>
            </w:r>
          </w:p>
        </w:tc>
      </w:tr>
      <w:tr w:rsidR="00F100C8" w:rsidRPr="0014762E" w:rsidTr="00226AE4">
        <w:trPr>
          <w:trHeight w:val="317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30449D">
            <w:pPr>
              <w:jc w:val="center"/>
              <w:rPr>
                <w:b/>
              </w:rPr>
            </w:pPr>
            <w:r w:rsidRPr="0014762E">
              <w:rPr>
                <w:b/>
              </w:rPr>
              <w:t>3</w:t>
            </w:r>
            <w:r>
              <w:rPr>
                <w:b/>
              </w:rPr>
              <w:t>9</w:t>
            </w:r>
            <w:r w:rsidRPr="0014762E">
              <w:rPr>
                <w:b/>
              </w:rPr>
              <w:t>0,0</w:t>
            </w:r>
          </w:p>
        </w:tc>
      </w:tr>
      <w:tr w:rsidR="00F100C8" w:rsidRPr="0014762E" w:rsidTr="0014762E">
        <w:trPr>
          <w:trHeight w:val="564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Мероприятия по ремонту жилищного фонда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3900301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30449D">
            <w:pPr>
              <w:jc w:val="center"/>
            </w:pPr>
            <w:r w:rsidRPr="0014762E">
              <w:t>3</w:t>
            </w:r>
            <w:r>
              <w:t>9</w:t>
            </w:r>
            <w:r w:rsidRPr="0014762E">
              <w:t>0,0</w:t>
            </w:r>
          </w:p>
        </w:tc>
      </w:tr>
      <w:tr w:rsidR="00F100C8" w:rsidRPr="0014762E" w:rsidTr="0014762E">
        <w:trPr>
          <w:trHeight w:val="94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3900301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30449D">
            <w:pPr>
              <w:jc w:val="center"/>
            </w:pPr>
            <w:r w:rsidRPr="0014762E">
              <w:t>3</w:t>
            </w:r>
            <w:r>
              <w:t>9</w:t>
            </w:r>
            <w:r w:rsidRPr="0014762E">
              <w:t>0,0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Коммунальное хозяйство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>
              <w:rPr>
                <w:b/>
              </w:rPr>
              <w:t>916,6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3910500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>
              <w:t>916,6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3910500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>
              <w:t>706,1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F100C8" w:rsidRDefault="00F100C8" w:rsidP="0014762E">
            <w:r w:rsidRPr="00F100C8">
              <w:t>Субсидии юридическим лица</w:t>
            </w:r>
            <w:proofErr w:type="gramStart"/>
            <w:r w:rsidRPr="00F100C8">
              <w:t>м(</w:t>
            </w:r>
            <w:proofErr w:type="gramEnd"/>
            <w:r w:rsidRPr="00F100C8"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0A67D8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0A67D8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F100C8" w:rsidRPr="0014762E" w:rsidRDefault="00F100C8" w:rsidP="000A67D8">
            <w:pPr>
              <w:jc w:val="center"/>
            </w:pPr>
            <w:r w:rsidRPr="0014762E">
              <w:t>3910500</w:t>
            </w:r>
          </w:p>
        </w:tc>
        <w:tc>
          <w:tcPr>
            <w:tcW w:w="1046" w:type="dxa"/>
          </w:tcPr>
          <w:p w:rsidR="00F100C8" w:rsidRPr="0014762E" w:rsidRDefault="00F100C8" w:rsidP="000A67D8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0A67D8">
            <w:pPr>
              <w:jc w:val="center"/>
            </w:pPr>
            <w:r>
              <w:t>198,0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F100C8" w:rsidRDefault="00F100C8" w:rsidP="0014762E">
            <w:r w:rsidRPr="00F100C8">
              <w:t>Уплата иных платежей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0A67D8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0A67D8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F100C8" w:rsidRPr="0014762E" w:rsidRDefault="00F100C8" w:rsidP="000A67D8">
            <w:pPr>
              <w:jc w:val="center"/>
            </w:pPr>
            <w:r w:rsidRPr="0014762E">
              <w:t>3910500</w:t>
            </w:r>
          </w:p>
        </w:tc>
        <w:tc>
          <w:tcPr>
            <w:tcW w:w="1046" w:type="dxa"/>
          </w:tcPr>
          <w:p w:rsidR="00F100C8" w:rsidRPr="0014762E" w:rsidRDefault="00F100C8" w:rsidP="000A67D8">
            <w:pPr>
              <w:jc w:val="center"/>
            </w:pPr>
            <w:r>
              <w:t>853</w:t>
            </w:r>
          </w:p>
        </w:tc>
        <w:tc>
          <w:tcPr>
            <w:tcW w:w="1464" w:type="dxa"/>
          </w:tcPr>
          <w:p w:rsidR="00F100C8" w:rsidRPr="0014762E" w:rsidRDefault="00F100C8" w:rsidP="000A67D8">
            <w:pPr>
              <w:jc w:val="center"/>
            </w:pPr>
            <w:r>
              <w:t>12,5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F100C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  <w:r w:rsidRPr="0014762E">
              <w:rPr>
                <w:b/>
              </w:rPr>
              <w:t>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Уличное освещение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6000100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F100C8">
            <w:pPr>
              <w:jc w:val="center"/>
            </w:pPr>
            <w:r w:rsidRPr="0014762E">
              <w:t>4</w:t>
            </w:r>
            <w:r>
              <w:t>30</w:t>
            </w:r>
            <w:r w:rsidRPr="0014762E">
              <w:t>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6000100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F100C8">
            <w:pPr>
              <w:jc w:val="center"/>
            </w:pPr>
            <w:r w:rsidRPr="0014762E">
              <w:t>4</w:t>
            </w:r>
            <w:r>
              <w:t>30</w:t>
            </w:r>
            <w:r w:rsidRPr="0014762E">
              <w:t>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Озеленение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6000300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15,0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6000300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15,0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707A1D">
            <w:r w:rsidRPr="0014762E">
              <w:t>Организация и содержание мест захоронени</w:t>
            </w:r>
            <w:r w:rsidR="00707A1D">
              <w:t>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6000400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15,0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6000400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15,0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707A1D">
            <w:r w:rsidRPr="0014762E">
              <w:t>Содержание мест захоронени</w:t>
            </w:r>
            <w:r w:rsidR="00707A1D">
              <w:t>я</w:t>
            </w:r>
            <w:proofErr w:type="gramStart"/>
            <w:r w:rsidRPr="0014762E">
              <w:t xml:space="preserve"> П</w:t>
            </w:r>
            <w:proofErr w:type="gramEnd"/>
            <w:r w:rsidRPr="0014762E">
              <w:t>рочие мероприятия по благоустройству поселения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6000500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>
              <w:t>2</w:t>
            </w:r>
            <w:r w:rsidRPr="0014762E">
              <w:t>15,0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6000500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>
              <w:t>2</w:t>
            </w:r>
            <w:r w:rsidRPr="0014762E">
              <w:t>15,0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F100C8" w:rsidRPr="0014762E" w:rsidRDefault="00F100C8" w:rsidP="0014762E">
            <w:r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Default="00F100C8" w:rsidP="0014762E">
            <w:pPr>
              <w:jc w:val="center"/>
            </w:pPr>
            <w:r>
              <w:t>226,0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7827DB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F100C8" w:rsidRPr="0014762E" w:rsidRDefault="00F100C8" w:rsidP="007827DB">
            <w:r>
              <w:t>03</w:t>
            </w:r>
          </w:p>
        </w:tc>
        <w:tc>
          <w:tcPr>
            <w:tcW w:w="1176" w:type="dxa"/>
          </w:tcPr>
          <w:p w:rsidR="00F100C8" w:rsidRPr="0014762E" w:rsidRDefault="00F100C8" w:rsidP="007827DB">
            <w:pPr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F100C8" w:rsidRPr="0014762E" w:rsidRDefault="00F100C8" w:rsidP="007827DB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F100C8" w:rsidRDefault="00F100C8" w:rsidP="007827DB">
            <w:pPr>
              <w:jc w:val="center"/>
            </w:pPr>
            <w:r>
              <w:t>226,0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F100C8" w:rsidRPr="0014762E" w:rsidRDefault="00F100C8" w:rsidP="0014762E"/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102,0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Культура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F100C8" w:rsidRPr="0014762E" w:rsidRDefault="00F100C8" w:rsidP="0014762E">
            <w:r w:rsidRPr="0014762E"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102,0</w:t>
            </w:r>
          </w:p>
        </w:tc>
      </w:tr>
      <w:tr w:rsidR="00F100C8" w:rsidRPr="0014762E" w:rsidTr="0014762E">
        <w:trPr>
          <w:trHeight w:val="528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F100C8" w:rsidRPr="0014762E" w:rsidRDefault="00F100C8" w:rsidP="0014762E">
            <w:r w:rsidRPr="0014762E"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4409900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102,0</w:t>
            </w:r>
          </w:p>
        </w:tc>
      </w:tr>
      <w:tr w:rsidR="00F100C8" w:rsidRPr="0014762E" w:rsidTr="0014762E">
        <w:trPr>
          <w:trHeight w:val="86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F100C8" w:rsidRPr="0014762E" w:rsidRDefault="00F100C8" w:rsidP="0014762E">
            <w:r w:rsidRPr="0014762E"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4409900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</w:pPr>
            <w:r w:rsidRPr="0014762E">
              <w:t>102,0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00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Физическая культура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Мероприятия в области здравоохранения и спорта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5129700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64" w:type="dxa"/>
          </w:tcPr>
          <w:p w:rsidR="00F100C8" w:rsidRPr="0014762E" w:rsidRDefault="00F100C8" w:rsidP="00263E9A">
            <w:pPr>
              <w:jc w:val="center"/>
            </w:pPr>
            <w:r w:rsidRPr="0014762E">
              <w:t>60,0</w:t>
            </w:r>
          </w:p>
        </w:tc>
      </w:tr>
      <w:tr w:rsidR="00F100C8" w:rsidRPr="0014762E" w:rsidTr="0014762E"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5129700</w:t>
            </w:r>
          </w:p>
        </w:tc>
        <w:tc>
          <w:tcPr>
            <w:tcW w:w="1046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F100C8" w:rsidRPr="0014762E" w:rsidRDefault="00F100C8" w:rsidP="00263E9A">
            <w:pPr>
              <w:jc w:val="center"/>
            </w:pPr>
            <w:r w:rsidRPr="0014762E">
              <w:t>60,0</w:t>
            </w:r>
          </w:p>
        </w:tc>
      </w:tr>
    </w:tbl>
    <w:p w:rsidR="00226AE4" w:rsidRPr="0014762E" w:rsidRDefault="00226AE4" w:rsidP="00226AE4">
      <w:pPr>
        <w:jc w:val="right"/>
      </w:pPr>
      <w:r w:rsidRPr="0014762E">
        <w:lastRenderedPageBreak/>
        <w:t>Приложение 6 к решению Совета</w:t>
      </w:r>
    </w:p>
    <w:p w:rsidR="00226AE4" w:rsidRPr="0014762E" w:rsidRDefault="00226AE4" w:rsidP="00226AE4">
      <w:pPr>
        <w:jc w:val="right"/>
      </w:pPr>
      <w:r w:rsidRPr="0014762E">
        <w:t xml:space="preserve">«О бюджете муниципального образования </w:t>
      </w:r>
    </w:p>
    <w:p w:rsidR="00226AE4" w:rsidRPr="0014762E" w:rsidRDefault="00226AE4" w:rsidP="00226AE4">
      <w:pPr>
        <w:jc w:val="right"/>
      </w:pPr>
      <w:r w:rsidRPr="0014762E">
        <w:t>«Новониколаевское сельское поселение»</w:t>
      </w:r>
    </w:p>
    <w:p w:rsidR="00226AE4" w:rsidRPr="0014762E" w:rsidRDefault="00226AE4" w:rsidP="00226AE4">
      <w:pPr>
        <w:jc w:val="right"/>
      </w:pPr>
      <w:r w:rsidRPr="0014762E">
        <w:t xml:space="preserve"> на 2015год»</w:t>
      </w:r>
    </w:p>
    <w:p w:rsidR="00226AE4" w:rsidRPr="0014762E" w:rsidRDefault="00226AE4" w:rsidP="00226AE4">
      <w:pPr>
        <w:jc w:val="center"/>
      </w:pPr>
    </w:p>
    <w:p w:rsidR="00226AE4" w:rsidRPr="0014762E" w:rsidRDefault="00226AE4" w:rsidP="00226AE4">
      <w:pPr>
        <w:jc w:val="center"/>
      </w:pPr>
      <w:r w:rsidRPr="0014762E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2015год</w:t>
      </w:r>
      <w:r w:rsidRPr="0014762E">
        <w:t>.</w:t>
      </w:r>
    </w:p>
    <w:p w:rsidR="00226AE4" w:rsidRPr="0014762E" w:rsidRDefault="00226AE4" w:rsidP="00226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pPr>
              <w:jc w:val="center"/>
              <w:rPr>
                <w:b/>
              </w:rPr>
            </w:pPr>
            <w:r w:rsidRPr="0014762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226AE4" w:rsidRPr="0014762E" w:rsidRDefault="00226AE4" w:rsidP="000A67D8">
            <w:pPr>
              <w:rPr>
                <w:b/>
              </w:rPr>
            </w:pPr>
            <w:r w:rsidRPr="0014762E">
              <w:t xml:space="preserve">           </w:t>
            </w:r>
            <w:r w:rsidRPr="0014762E">
              <w:rPr>
                <w:b/>
              </w:rPr>
              <w:t>Сумма</w:t>
            </w:r>
          </w:p>
          <w:p w:rsidR="00226AE4" w:rsidRPr="0014762E" w:rsidRDefault="00226AE4" w:rsidP="000A67D8">
            <w:r w:rsidRPr="0014762E">
              <w:t xml:space="preserve">                                </w:t>
            </w:r>
          </w:p>
        </w:tc>
      </w:tr>
      <w:tr w:rsidR="00226AE4" w:rsidRPr="0014762E" w:rsidTr="000A67D8">
        <w:tc>
          <w:tcPr>
            <w:tcW w:w="9853" w:type="dxa"/>
            <w:gridSpan w:val="2"/>
          </w:tcPr>
          <w:p w:rsidR="00226AE4" w:rsidRPr="0014762E" w:rsidRDefault="00226AE4" w:rsidP="000A67D8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r w:rsidRPr="0014762E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26AE4" w:rsidRPr="0014762E" w:rsidRDefault="00226AE4" w:rsidP="000A67D8">
            <w:pPr>
              <w:jc w:val="center"/>
            </w:pPr>
            <w:r w:rsidRPr="0014762E">
              <w:t>5480,0</w:t>
            </w:r>
          </w:p>
          <w:p w:rsidR="00226AE4" w:rsidRPr="0014762E" w:rsidRDefault="00226AE4" w:rsidP="000A67D8"/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pPr>
              <w:jc w:val="center"/>
              <w:rPr>
                <w:b/>
              </w:rPr>
            </w:pPr>
            <w:r w:rsidRPr="0014762E">
              <w:t xml:space="preserve">                                           </w:t>
            </w:r>
            <w:r w:rsidRPr="0014762E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26AE4" w:rsidRPr="00B51C3B" w:rsidRDefault="00226AE4" w:rsidP="000A67D8">
            <w:pPr>
              <w:jc w:val="center"/>
              <w:rPr>
                <w:b/>
              </w:rPr>
            </w:pPr>
            <w:r w:rsidRPr="00B51C3B">
              <w:rPr>
                <w:b/>
              </w:rPr>
              <w:t>5480,0</w:t>
            </w: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r w:rsidRPr="0014762E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226AE4" w:rsidRPr="00B51C3B" w:rsidRDefault="00226AE4" w:rsidP="000A67D8">
            <w:pPr>
              <w:jc w:val="center"/>
              <w:rPr>
                <w:b/>
              </w:rPr>
            </w:pPr>
            <w:r w:rsidRPr="00B51C3B">
              <w:rPr>
                <w:b/>
              </w:rPr>
              <w:t>168,6</w:t>
            </w: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r w:rsidRPr="0014762E">
              <w:t>Иные межбюджетные трансферты</w:t>
            </w:r>
          </w:p>
        </w:tc>
        <w:tc>
          <w:tcPr>
            <w:tcW w:w="1645" w:type="dxa"/>
          </w:tcPr>
          <w:p w:rsidR="00226AE4" w:rsidRPr="00B51C3B" w:rsidRDefault="00226AE4" w:rsidP="000A67D8">
            <w:pPr>
              <w:jc w:val="center"/>
              <w:rPr>
                <w:b/>
              </w:rPr>
            </w:pPr>
            <w:r w:rsidRPr="00B51C3B">
              <w:rPr>
                <w:b/>
              </w:rPr>
              <w:t>953,6</w:t>
            </w: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1645" w:type="dxa"/>
          </w:tcPr>
          <w:p w:rsidR="00226AE4" w:rsidRPr="0014762E" w:rsidRDefault="00226AE4" w:rsidP="000A67D8">
            <w:pPr>
              <w:jc w:val="center"/>
            </w:pPr>
            <w:r>
              <w:t>226,0</w:t>
            </w: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1645" w:type="dxa"/>
          </w:tcPr>
          <w:p w:rsidR="00226AE4" w:rsidRPr="0014762E" w:rsidRDefault="00226AE4" w:rsidP="000A67D8">
            <w:pPr>
              <w:jc w:val="center"/>
            </w:pPr>
            <w:r>
              <w:t>703,6</w:t>
            </w:r>
          </w:p>
        </w:tc>
      </w:tr>
      <w:tr w:rsidR="00226AE4" w:rsidRPr="0014762E" w:rsidTr="00226AE4">
        <w:trPr>
          <w:trHeight w:val="646"/>
        </w:trPr>
        <w:tc>
          <w:tcPr>
            <w:tcW w:w="8208" w:type="dxa"/>
          </w:tcPr>
          <w:p w:rsidR="00226AE4" w:rsidRPr="0014762E" w:rsidRDefault="00226AE4" w:rsidP="000A67D8">
            <w: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1645" w:type="dxa"/>
          </w:tcPr>
          <w:p w:rsidR="00226AE4" w:rsidRPr="0014762E" w:rsidRDefault="00226AE4" w:rsidP="000A67D8">
            <w:pPr>
              <w:jc w:val="center"/>
            </w:pPr>
            <w:r>
              <w:t>24,0</w:t>
            </w: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r>
              <w:t>Межбюджетные трансферты на поддержку мер по сбалансированности местных бюджетов Асиновского района (компенсация выпадающих доходов)</w:t>
            </w:r>
          </w:p>
        </w:tc>
        <w:tc>
          <w:tcPr>
            <w:tcW w:w="1645" w:type="dxa"/>
          </w:tcPr>
          <w:p w:rsidR="00226AE4" w:rsidRPr="0014762E" w:rsidRDefault="00226AE4" w:rsidP="000A67D8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1645" w:type="dxa"/>
          </w:tcPr>
          <w:p w:rsidR="00226AE4" w:rsidRPr="0014762E" w:rsidRDefault="00226AE4" w:rsidP="000A67D8">
            <w:pPr>
              <w:jc w:val="center"/>
              <w:rPr>
                <w:b/>
              </w:rPr>
            </w:pPr>
            <w:r>
              <w:rPr>
                <w:b/>
              </w:rPr>
              <w:t>-1,6</w:t>
            </w: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pPr>
              <w:rPr>
                <w:b/>
              </w:rPr>
            </w:pPr>
            <w:r w:rsidRPr="0014762E">
              <w:t xml:space="preserve">                                                                                                                  </w:t>
            </w:r>
            <w:r w:rsidRPr="0014762E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226AE4" w:rsidRPr="0014762E" w:rsidRDefault="00226AE4" w:rsidP="000A67D8">
            <w:pPr>
              <w:jc w:val="center"/>
              <w:rPr>
                <w:b/>
              </w:rPr>
            </w:pP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pPr>
              <w:rPr>
                <w:b/>
              </w:rPr>
            </w:pPr>
            <w:r w:rsidRPr="0014762E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26AE4" w:rsidRPr="00B51C3B" w:rsidRDefault="00226AE4" w:rsidP="000A67D8">
            <w:pPr>
              <w:jc w:val="center"/>
              <w:rPr>
                <w:b/>
              </w:rPr>
            </w:pPr>
            <w:r>
              <w:rPr>
                <w:b/>
              </w:rPr>
              <w:t>6660,6</w:t>
            </w: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226AE4" w:rsidRPr="0014762E" w:rsidRDefault="00226AE4" w:rsidP="000A67D8">
            <w:pPr>
              <w:rPr>
                <w:b/>
              </w:rPr>
            </w:pPr>
          </w:p>
        </w:tc>
      </w:tr>
      <w:tr w:rsidR="00226AE4" w:rsidRPr="0014762E" w:rsidTr="000A67D8">
        <w:tc>
          <w:tcPr>
            <w:tcW w:w="8208" w:type="dxa"/>
          </w:tcPr>
          <w:p w:rsidR="00226AE4" w:rsidRPr="0014762E" w:rsidRDefault="00226AE4" w:rsidP="000A67D8">
            <w:r w:rsidRPr="0014762E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26AE4" w:rsidRPr="0014762E" w:rsidRDefault="00226AE4" w:rsidP="000A67D8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226AE4" w:rsidRPr="0014762E" w:rsidTr="000A67D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0A67D8">
            <w:r w:rsidRPr="0014762E"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0A67D8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</w:tbl>
    <w:p w:rsidR="00226AE4" w:rsidRPr="0014762E" w:rsidRDefault="00226AE4" w:rsidP="00226AE4">
      <w:r w:rsidRPr="0014762E">
        <w:t xml:space="preserve">                                                                                              </w:t>
      </w:r>
    </w:p>
    <w:p w:rsidR="00226AE4" w:rsidRPr="0014762E" w:rsidRDefault="00226AE4" w:rsidP="00226AE4"/>
    <w:p w:rsidR="00226AE4" w:rsidRPr="00765DE4" w:rsidRDefault="00226AE4" w:rsidP="00226AE4">
      <w:pPr>
        <w:rPr>
          <w:rFonts w:ascii="Arial" w:hAnsi="Arial" w:cs="Arial"/>
        </w:rPr>
      </w:pPr>
    </w:p>
    <w:p w:rsidR="00226AE4" w:rsidRDefault="00226AE4" w:rsidP="00226AE4"/>
    <w:p w:rsidR="00226AE4" w:rsidRDefault="00226AE4" w:rsidP="00226AE4"/>
    <w:p w:rsidR="00226AE4" w:rsidRDefault="00226AE4" w:rsidP="00226AE4"/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sectPr w:rsidR="00B51C3B" w:rsidSect="0014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2E"/>
    <w:rsid w:val="0000048C"/>
    <w:rsid w:val="00000CB7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17C1"/>
    <w:rsid w:val="000222FA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44B4"/>
    <w:rsid w:val="00045363"/>
    <w:rsid w:val="00045630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41C3"/>
    <w:rsid w:val="0006436C"/>
    <w:rsid w:val="000652C8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90937"/>
    <w:rsid w:val="0009104D"/>
    <w:rsid w:val="00091548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70B3"/>
    <w:rsid w:val="000B7B15"/>
    <w:rsid w:val="000C0061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15A0"/>
    <w:rsid w:val="000D1F83"/>
    <w:rsid w:val="000D1FA1"/>
    <w:rsid w:val="000D2EF8"/>
    <w:rsid w:val="000D369A"/>
    <w:rsid w:val="000D3A08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46B0"/>
    <w:rsid w:val="000E4AEC"/>
    <w:rsid w:val="000E5726"/>
    <w:rsid w:val="000E5D4D"/>
    <w:rsid w:val="000E70EA"/>
    <w:rsid w:val="000E75A6"/>
    <w:rsid w:val="000E7D31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3D6"/>
    <w:rsid w:val="001034C3"/>
    <w:rsid w:val="001041B6"/>
    <w:rsid w:val="001046F4"/>
    <w:rsid w:val="00105B31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1A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4522F"/>
    <w:rsid w:val="0014762E"/>
    <w:rsid w:val="00150416"/>
    <w:rsid w:val="001508F4"/>
    <w:rsid w:val="001517BA"/>
    <w:rsid w:val="00151B98"/>
    <w:rsid w:val="0015289E"/>
    <w:rsid w:val="001528EB"/>
    <w:rsid w:val="00152B40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07693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6AE4"/>
    <w:rsid w:val="0022778E"/>
    <w:rsid w:val="00227828"/>
    <w:rsid w:val="00227974"/>
    <w:rsid w:val="002301FD"/>
    <w:rsid w:val="00232269"/>
    <w:rsid w:val="002363DB"/>
    <w:rsid w:val="00237EB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E28"/>
    <w:rsid w:val="00260D2B"/>
    <w:rsid w:val="00261143"/>
    <w:rsid w:val="002614B1"/>
    <w:rsid w:val="002615B1"/>
    <w:rsid w:val="00261A54"/>
    <w:rsid w:val="00261D30"/>
    <w:rsid w:val="00262052"/>
    <w:rsid w:val="00263E9A"/>
    <w:rsid w:val="00265640"/>
    <w:rsid w:val="00265DAD"/>
    <w:rsid w:val="002700C7"/>
    <w:rsid w:val="002703C4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4081"/>
    <w:rsid w:val="00284EF0"/>
    <w:rsid w:val="0028777F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D5C"/>
    <w:rsid w:val="002A5A34"/>
    <w:rsid w:val="002A699D"/>
    <w:rsid w:val="002B070E"/>
    <w:rsid w:val="002B1109"/>
    <w:rsid w:val="002B15F1"/>
    <w:rsid w:val="002B1C06"/>
    <w:rsid w:val="002B33C8"/>
    <w:rsid w:val="002B35C4"/>
    <w:rsid w:val="002B493B"/>
    <w:rsid w:val="002B497F"/>
    <w:rsid w:val="002B50AF"/>
    <w:rsid w:val="002B7DD6"/>
    <w:rsid w:val="002B7F6B"/>
    <w:rsid w:val="002C0563"/>
    <w:rsid w:val="002C2030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7AE9"/>
    <w:rsid w:val="002F7E8D"/>
    <w:rsid w:val="00301327"/>
    <w:rsid w:val="003021A5"/>
    <w:rsid w:val="00303574"/>
    <w:rsid w:val="0030449D"/>
    <w:rsid w:val="0030617A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1166"/>
    <w:rsid w:val="00351B5F"/>
    <w:rsid w:val="0035474A"/>
    <w:rsid w:val="00355617"/>
    <w:rsid w:val="00355A81"/>
    <w:rsid w:val="00355E8F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3570"/>
    <w:rsid w:val="00373BF3"/>
    <w:rsid w:val="0037521D"/>
    <w:rsid w:val="00375D34"/>
    <w:rsid w:val="003760DB"/>
    <w:rsid w:val="00376921"/>
    <w:rsid w:val="00376E00"/>
    <w:rsid w:val="00376E7A"/>
    <w:rsid w:val="0037705F"/>
    <w:rsid w:val="00381EFA"/>
    <w:rsid w:val="00381FF9"/>
    <w:rsid w:val="00383764"/>
    <w:rsid w:val="003843F4"/>
    <w:rsid w:val="00384685"/>
    <w:rsid w:val="003848D9"/>
    <w:rsid w:val="003856D8"/>
    <w:rsid w:val="003908F9"/>
    <w:rsid w:val="00390E22"/>
    <w:rsid w:val="00391991"/>
    <w:rsid w:val="00392E4A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B0066"/>
    <w:rsid w:val="003B09D9"/>
    <w:rsid w:val="003B0B41"/>
    <w:rsid w:val="003B12E9"/>
    <w:rsid w:val="003B20E6"/>
    <w:rsid w:val="003B35DE"/>
    <w:rsid w:val="003B51B2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5011"/>
    <w:rsid w:val="00416AC0"/>
    <w:rsid w:val="00417367"/>
    <w:rsid w:val="00420143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1AF"/>
    <w:rsid w:val="00440046"/>
    <w:rsid w:val="00440566"/>
    <w:rsid w:val="004412AB"/>
    <w:rsid w:val="00441752"/>
    <w:rsid w:val="004424FD"/>
    <w:rsid w:val="004429C4"/>
    <w:rsid w:val="0044307E"/>
    <w:rsid w:val="00443FED"/>
    <w:rsid w:val="00444E22"/>
    <w:rsid w:val="00445DBB"/>
    <w:rsid w:val="00446E1C"/>
    <w:rsid w:val="00446E31"/>
    <w:rsid w:val="0044704D"/>
    <w:rsid w:val="00450FA2"/>
    <w:rsid w:val="0045129E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93F"/>
    <w:rsid w:val="00480E22"/>
    <w:rsid w:val="00481EB8"/>
    <w:rsid w:val="0048230F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6630"/>
    <w:rsid w:val="004C7A64"/>
    <w:rsid w:val="004D0408"/>
    <w:rsid w:val="004D13A3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AFD"/>
    <w:rsid w:val="005326FA"/>
    <w:rsid w:val="00533186"/>
    <w:rsid w:val="005353B7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455A"/>
    <w:rsid w:val="0057649F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71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108D"/>
    <w:rsid w:val="005D2641"/>
    <w:rsid w:val="005D26A9"/>
    <w:rsid w:val="005D2AA1"/>
    <w:rsid w:val="005D368A"/>
    <w:rsid w:val="005D46C2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1074B"/>
    <w:rsid w:val="00612D13"/>
    <w:rsid w:val="0061330E"/>
    <w:rsid w:val="0061350B"/>
    <w:rsid w:val="0061438E"/>
    <w:rsid w:val="00616AFC"/>
    <w:rsid w:val="00617059"/>
    <w:rsid w:val="00617D93"/>
    <w:rsid w:val="0062200E"/>
    <w:rsid w:val="00624E1A"/>
    <w:rsid w:val="00626A81"/>
    <w:rsid w:val="00627444"/>
    <w:rsid w:val="00630721"/>
    <w:rsid w:val="00630987"/>
    <w:rsid w:val="006318CE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ECB"/>
    <w:rsid w:val="00654DF7"/>
    <w:rsid w:val="00655BE2"/>
    <w:rsid w:val="00656DBE"/>
    <w:rsid w:val="00657009"/>
    <w:rsid w:val="006600CF"/>
    <w:rsid w:val="00661182"/>
    <w:rsid w:val="00661DF4"/>
    <w:rsid w:val="006640DC"/>
    <w:rsid w:val="00664FD9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80A63"/>
    <w:rsid w:val="00680B2D"/>
    <w:rsid w:val="00680E98"/>
    <w:rsid w:val="006815D4"/>
    <w:rsid w:val="00681A8D"/>
    <w:rsid w:val="00681EB6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7010"/>
    <w:rsid w:val="006B70EA"/>
    <w:rsid w:val="006C00EB"/>
    <w:rsid w:val="006C069B"/>
    <w:rsid w:val="006C0C06"/>
    <w:rsid w:val="006C1215"/>
    <w:rsid w:val="006C2468"/>
    <w:rsid w:val="006C7416"/>
    <w:rsid w:val="006C7F14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07A1D"/>
    <w:rsid w:val="007108D0"/>
    <w:rsid w:val="00710D16"/>
    <w:rsid w:val="0071107A"/>
    <w:rsid w:val="007111A5"/>
    <w:rsid w:val="00711FA1"/>
    <w:rsid w:val="00712402"/>
    <w:rsid w:val="00712AE5"/>
    <w:rsid w:val="00712EAB"/>
    <w:rsid w:val="007145D9"/>
    <w:rsid w:val="00716623"/>
    <w:rsid w:val="00717648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7B36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7266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0DBE"/>
    <w:rsid w:val="007827DB"/>
    <w:rsid w:val="0078317F"/>
    <w:rsid w:val="007834AF"/>
    <w:rsid w:val="007834CA"/>
    <w:rsid w:val="00784C17"/>
    <w:rsid w:val="0078568E"/>
    <w:rsid w:val="007858E3"/>
    <w:rsid w:val="007869D8"/>
    <w:rsid w:val="00791B37"/>
    <w:rsid w:val="00792966"/>
    <w:rsid w:val="0079359D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3C30"/>
    <w:rsid w:val="007B4213"/>
    <w:rsid w:val="007B5F01"/>
    <w:rsid w:val="007B64F3"/>
    <w:rsid w:val="007B72A1"/>
    <w:rsid w:val="007B77E9"/>
    <w:rsid w:val="007B790D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D1209"/>
    <w:rsid w:val="007D3963"/>
    <w:rsid w:val="007D3A45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0F50"/>
    <w:rsid w:val="008515F4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3C58"/>
    <w:rsid w:val="008845FF"/>
    <w:rsid w:val="0088638D"/>
    <w:rsid w:val="008908C2"/>
    <w:rsid w:val="00891B4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BB5"/>
    <w:rsid w:val="00933E72"/>
    <w:rsid w:val="009344F2"/>
    <w:rsid w:val="009350CA"/>
    <w:rsid w:val="00935545"/>
    <w:rsid w:val="00936858"/>
    <w:rsid w:val="00937F00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20DA"/>
    <w:rsid w:val="0097325D"/>
    <w:rsid w:val="00973598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94"/>
    <w:rsid w:val="009910F4"/>
    <w:rsid w:val="009923F0"/>
    <w:rsid w:val="00992413"/>
    <w:rsid w:val="0099312C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1B59"/>
    <w:rsid w:val="009E1E00"/>
    <w:rsid w:val="009E1EDE"/>
    <w:rsid w:val="009E3489"/>
    <w:rsid w:val="009E3587"/>
    <w:rsid w:val="009E3C50"/>
    <w:rsid w:val="009E514B"/>
    <w:rsid w:val="009E5E32"/>
    <w:rsid w:val="009E619F"/>
    <w:rsid w:val="009E61BF"/>
    <w:rsid w:val="009E7463"/>
    <w:rsid w:val="009E7EC5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32FB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3154"/>
    <w:rsid w:val="00B03672"/>
    <w:rsid w:val="00B0466E"/>
    <w:rsid w:val="00B0699D"/>
    <w:rsid w:val="00B074C8"/>
    <w:rsid w:val="00B07C91"/>
    <w:rsid w:val="00B10662"/>
    <w:rsid w:val="00B10C1C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0EE"/>
    <w:rsid w:val="00B24BAF"/>
    <w:rsid w:val="00B306F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37DC"/>
    <w:rsid w:val="00B44029"/>
    <w:rsid w:val="00B44362"/>
    <w:rsid w:val="00B44A9C"/>
    <w:rsid w:val="00B4532F"/>
    <w:rsid w:val="00B45B86"/>
    <w:rsid w:val="00B464BA"/>
    <w:rsid w:val="00B46509"/>
    <w:rsid w:val="00B467C4"/>
    <w:rsid w:val="00B46926"/>
    <w:rsid w:val="00B47F8A"/>
    <w:rsid w:val="00B51692"/>
    <w:rsid w:val="00B51C3B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6B05"/>
    <w:rsid w:val="00BC6CC8"/>
    <w:rsid w:val="00BD0393"/>
    <w:rsid w:val="00BD0BB1"/>
    <w:rsid w:val="00BD0F18"/>
    <w:rsid w:val="00BD1880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F63"/>
    <w:rsid w:val="00BF79BD"/>
    <w:rsid w:val="00C00F5B"/>
    <w:rsid w:val="00C0207F"/>
    <w:rsid w:val="00C02549"/>
    <w:rsid w:val="00C03288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8FF"/>
    <w:rsid w:val="00C20BDA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7C5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A0F68"/>
    <w:rsid w:val="00CA2FBD"/>
    <w:rsid w:val="00CA37FB"/>
    <w:rsid w:val="00CA3A45"/>
    <w:rsid w:val="00CA4E9B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658B"/>
    <w:rsid w:val="00CC7AD4"/>
    <w:rsid w:val="00CD07DF"/>
    <w:rsid w:val="00CD0DE9"/>
    <w:rsid w:val="00CD313C"/>
    <w:rsid w:val="00CD393A"/>
    <w:rsid w:val="00CD3C3A"/>
    <w:rsid w:val="00CD402E"/>
    <w:rsid w:val="00CD4FD7"/>
    <w:rsid w:val="00CD5478"/>
    <w:rsid w:val="00CD5802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269C"/>
    <w:rsid w:val="00D03C4A"/>
    <w:rsid w:val="00D06026"/>
    <w:rsid w:val="00D068F5"/>
    <w:rsid w:val="00D06B75"/>
    <w:rsid w:val="00D10EEE"/>
    <w:rsid w:val="00D11F50"/>
    <w:rsid w:val="00D12C95"/>
    <w:rsid w:val="00D137AA"/>
    <w:rsid w:val="00D13910"/>
    <w:rsid w:val="00D14225"/>
    <w:rsid w:val="00D14CF6"/>
    <w:rsid w:val="00D14D17"/>
    <w:rsid w:val="00D1633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817"/>
    <w:rsid w:val="00DB68C6"/>
    <w:rsid w:val="00DB6E5E"/>
    <w:rsid w:val="00DB79C8"/>
    <w:rsid w:val="00DB7D94"/>
    <w:rsid w:val="00DC0CA2"/>
    <w:rsid w:val="00DC3A8E"/>
    <w:rsid w:val="00DC5DEC"/>
    <w:rsid w:val="00DC631F"/>
    <w:rsid w:val="00DC7A6A"/>
    <w:rsid w:val="00DD0CED"/>
    <w:rsid w:val="00DD1A61"/>
    <w:rsid w:val="00DD217B"/>
    <w:rsid w:val="00DD50E2"/>
    <w:rsid w:val="00DD7C02"/>
    <w:rsid w:val="00DE01FB"/>
    <w:rsid w:val="00DE05D8"/>
    <w:rsid w:val="00DE1170"/>
    <w:rsid w:val="00DE248C"/>
    <w:rsid w:val="00DE2C10"/>
    <w:rsid w:val="00DE3474"/>
    <w:rsid w:val="00DE3C74"/>
    <w:rsid w:val="00DE586D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AB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7DD0"/>
    <w:rsid w:val="00E41500"/>
    <w:rsid w:val="00E440A4"/>
    <w:rsid w:val="00E44DAB"/>
    <w:rsid w:val="00E458E2"/>
    <w:rsid w:val="00E47C79"/>
    <w:rsid w:val="00E50A40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D3B"/>
    <w:rsid w:val="00E71485"/>
    <w:rsid w:val="00E74D52"/>
    <w:rsid w:val="00E74EAA"/>
    <w:rsid w:val="00E7559C"/>
    <w:rsid w:val="00E75B40"/>
    <w:rsid w:val="00E8065E"/>
    <w:rsid w:val="00E80B21"/>
    <w:rsid w:val="00E83100"/>
    <w:rsid w:val="00E83479"/>
    <w:rsid w:val="00E848BD"/>
    <w:rsid w:val="00E84D94"/>
    <w:rsid w:val="00E86A2C"/>
    <w:rsid w:val="00E902E6"/>
    <w:rsid w:val="00E90370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10CB"/>
    <w:rsid w:val="00ED1660"/>
    <w:rsid w:val="00ED198A"/>
    <w:rsid w:val="00ED1C20"/>
    <w:rsid w:val="00ED24CD"/>
    <w:rsid w:val="00ED3BEB"/>
    <w:rsid w:val="00ED4479"/>
    <w:rsid w:val="00ED6B0C"/>
    <w:rsid w:val="00ED78F5"/>
    <w:rsid w:val="00EE04CB"/>
    <w:rsid w:val="00EE0C53"/>
    <w:rsid w:val="00EE1966"/>
    <w:rsid w:val="00EE1F38"/>
    <w:rsid w:val="00EE229C"/>
    <w:rsid w:val="00EE237D"/>
    <w:rsid w:val="00EE4037"/>
    <w:rsid w:val="00EE419C"/>
    <w:rsid w:val="00EE614F"/>
    <w:rsid w:val="00EE734B"/>
    <w:rsid w:val="00EE7744"/>
    <w:rsid w:val="00EE79AA"/>
    <w:rsid w:val="00EF0E7F"/>
    <w:rsid w:val="00EF32AA"/>
    <w:rsid w:val="00EF3385"/>
    <w:rsid w:val="00EF4E8B"/>
    <w:rsid w:val="00EF4FF1"/>
    <w:rsid w:val="00EF540E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0C8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2B9"/>
    <w:rsid w:val="00F30D38"/>
    <w:rsid w:val="00F31B2D"/>
    <w:rsid w:val="00F31E32"/>
    <w:rsid w:val="00F322EE"/>
    <w:rsid w:val="00F3278E"/>
    <w:rsid w:val="00F3335A"/>
    <w:rsid w:val="00F344F7"/>
    <w:rsid w:val="00F353C0"/>
    <w:rsid w:val="00F3611E"/>
    <w:rsid w:val="00F36346"/>
    <w:rsid w:val="00F3704D"/>
    <w:rsid w:val="00F379E1"/>
    <w:rsid w:val="00F37F18"/>
    <w:rsid w:val="00F41704"/>
    <w:rsid w:val="00F424FA"/>
    <w:rsid w:val="00F42EC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38CA"/>
    <w:rsid w:val="00F84A24"/>
    <w:rsid w:val="00F8592A"/>
    <w:rsid w:val="00F92705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20C2"/>
    <w:rsid w:val="00FD2BB1"/>
    <w:rsid w:val="00FD2F9E"/>
    <w:rsid w:val="00FD5FC5"/>
    <w:rsid w:val="00FD6846"/>
    <w:rsid w:val="00FD705F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690"/>
    <w:rsid w:val="00FF270F"/>
    <w:rsid w:val="00FF5310"/>
    <w:rsid w:val="00FF63F5"/>
    <w:rsid w:val="00FF650A"/>
    <w:rsid w:val="00FF6A4C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Основной текст с отступом Знак"/>
    <w:basedOn w:val="a0"/>
    <w:link w:val="a6"/>
    <w:rsid w:val="0014762E"/>
    <w:rPr>
      <w:rFonts w:cs="Tahoma"/>
    </w:rPr>
  </w:style>
  <w:style w:type="paragraph" w:styleId="a6">
    <w:name w:val="Body Text Indent"/>
    <w:basedOn w:val="a"/>
    <w:link w:val="a5"/>
    <w:rsid w:val="0014762E"/>
    <w:pPr>
      <w:spacing w:after="120"/>
      <w:ind w:left="283"/>
    </w:pPr>
    <w:rPr>
      <w:rFonts w:cs="Tahoma"/>
      <w:sz w:val="20"/>
      <w:szCs w:val="20"/>
    </w:rPr>
  </w:style>
  <w:style w:type="paragraph" w:styleId="a7">
    <w:name w:val="caption"/>
    <w:basedOn w:val="a"/>
    <w:uiPriority w:val="99"/>
    <w:qFormat/>
    <w:rsid w:val="0014762E"/>
    <w:pPr>
      <w:jc w:val="center"/>
    </w:pPr>
    <w:rPr>
      <w:b/>
      <w:szCs w:val="20"/>
    </w:rPr>
  </w:style>
  <w:style w:type="character" w:styleId="a8">
    <w:name w:val="Hyperlink"/>
    <w:basedOn w:val="a0"/>
    <w:uiPriority w:val="99"/>
    <w:unhideWhenUsed/>
    <w:rsid w:val="00654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AAC17-10D1-4DA2-B8B3-CBC7E287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2015-02-17T11:16:00Z</dcterms:created>
  <dcterms:modified xsi:type="dcterms:W3CDTF">2015-05-22T08:17:00Z</dcterms:modified>
</cp:coreProperties>
</file>