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7FE" w:rsidRDefault="008437FE" w:rsidP="00722A79">
      <w:pPr>
        <w:jc w:val="center"/>
        <w:rPr>
          <w:color w:val="000000"/>
        </w:rPr>
      </w:pPr>
    </w:p>
    <w:p w:rsidR="008437FE" w:rsidRPr="007A5512" w:rsidRDefault="008437FE" w:rsidP="00722A79">
      <w:pPr>
        <w:jc w:val="center"/>
        <w:rPr>
          <w:color w:val="000000"/>
        </w:rPr>
      </w:pPr>
    </w:p>
    <w:p w:rsidR="008437FE" w:rsidRDefault="008437FE" w:rsidP="00722A79">
      <w:pPr>
        <w:jc w:val="center"/>
        <w:rPr>
          <w:b/>
          <w:bCs/>
          <w:color w:val="000000"/>
          <w:sz w:val="28"/>
          <w:szCs w:val="28"/>
        </w:rPr>
      </w:pPr>
      <w:r w:rsidRPr="006F4CF0">
        <w:rPr>
          <w:b/>
          <w:bCs/>
          <w:color w:val="000000"/>
          <w:sz w:val="28"/>
          <w:szCs w:val="28"/>
        </w:rPr>
        <w:t xml:space="preserve">СОВЕТ </w:t>
      </w:r>
    </w:p>
    <w:p w:rsidR="008437FE" w:rsidRPr="006F4CF0" w:rsidRDefault="008437FE" w:rsidP="00722A79">
      <w:pPr>
        <w:jc w:val="center"/>
        <w:rPr>
          <w:b/>
          <w:bCs/>
          <w:color w:val="000000"/>
          <w:sz w:val="28"/>
          <w:szCs w:val="28"/>
        </w:rPr>
      </w:pPr>
      <w:r w:rsidRPr="006F4CF0">
        <w:rPr>
          <w:b/>
          <w:bCs/>
          <w:color w:val="000000"/>
          <w:sz w:val="28"/>
          <w:szCs w:val="28"/>
        </w:rPr>
        <w:t>НОВО</w:t>
      </w:r>
      <w:r>
        <w:rPr>
          <w:b/>
          <w:bCs/>
          <w:color w:val="000000"/>
          <w:sz w:val="28"/>
          <w:szCs w:val="28"/>
        </w:rPr>
        <w:t>НИКОЛАЕВСКОГО</w:t>
      </w:r>
      <w:r w:rsidRPr="006F4CF0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8437FE" w:rsidRPr="00DB584F" w:rsidRDefault="008437FE" w:rsidP="00722A79">
      <w:pPr>
        <w:jc w:val="center"/>
        <w:rPr>
          <w:b/>
          <w:bCs/>
          <w:color w:val="000000"/>
          <w:sz w:val="22"/>
          <w:szCs w:val="22"/>
        </w:rPr>
      </w:pPr>
      <w:r w:rsidRPr="00DB584F">
        <w:rPr>
          <w:b/>
          <w:bCs/>
          <w:color w:val="000000"/>
          <w:sz w:val="22"/>
          <w:szCs w:val="22"/>
        </w:rPr>
        <w:t>АСИНОВСКИЙ РАЙОН  ТОМСКАЯ ОБЛАСТЬ</w:t>
      </w:r>
    </w:p>
    <w:p w:rsidR="008437FE" w:rsidRDefault="008437FE" w:rsidP="00722A79">
      <w:pPr>
        <w:rPr>
          <w:color w:val="000000"/>
        </w:rPr>
      </w:pPr>
    </w:p>
    <w:p w:rsidR="008437FE" w:rsidRPr="00195025" w:rsidRDefault="008437FE" w:rsidP="00722A79">
      <w:pPr>
        <w:jc w:val="center"/>
        <w:rPr>
          <w:b/>
          <w:bCs/>
          <w:color w:val="000000"/>
        </w:rPr>
      </w:pPr>
      <w:r w:rsidRPr="00195025">
        <w:rPr>
          <w:b/>
          <w:bCs/>
          <w:color w:val="000000"/>
        </w:rPr>
        <w:t>РЕШЕНИЕ</w:t>
      </w:r>
    </w:p>
    <w:p w:rsidR="008437FE" w:rsidRPr="00195025" w:rsidRDefault="008437FE" w:rsidP="00722A79">
      <w:pPr>
        <w:rPr>
          <w:b/>
          <w:bCs/>
          <w:color w:val="000000"/>
        </w:rPr>
      </w:pPr>
      <w:r>
        <w:rPr>
          <w:b/>
          <w:bCs/>
          <w:color w:val="000000"/>
        </w:rPr>
        <w:t>05.10.2012</w:t>
      </w:r>
      <w:r w:rsidRPr="00195025">
        <w:rPr>
          <w:b/>
          <w:bCs/>
          <w:color w:val="000000"/>
        </w:rPr>
        <w:t xml:space="preserve">                                                                                                               №</w:t>
      </w:r>
      <w:r>
        <w:rPr>
          <w:b/>
          <w:bCs/>
          <w:color w:val="000000"/>
        </w:rPr>
        <w:t>198</w:t>
      </w:r>
    </w:p>
    <w:p w:rsidR="008437FE" w:rsidRPr="00195025" w:rsidRDefault="008437FE" w:rsidP="00722A79">
      <w:pPr>
        <w:tabs>
          <w:tab w:val="left" w:pos="5400"/>
        </w:tabs>
        <w:ind w:right="21"/>
        <w:jc w:val="center"/>
      </w:pPr>
      <w:r>
        <w:t xml:space="preserve"> </w:t>
      </w:r>
    </w:p>
    <w:p w:rsidR="008437FE" w:rsidRPr="008E5AD8" w:rsidRDefault="008437FE" w:rsidP="00722A79">
      <w:pPr>
        <w:ind w:left="360"/>
      </w:pPr>
    </w:p>
    <w:p w:rsidR="008437FE" w:rsidRPr="004354E5" w:rsidRDefault="008437FE" w:rsidP="00722A79">
      <w:pPr>
        <w:jc w:val="center"/>
        <w:rPr>
          <w:b/>
          <w:bCs/>
          <w:color w:val="000000"/>
        </w:rPr>
      </w:pPr>
      <w:r w:rsidRPr="004354E5">
        <w:rPr>
          <w:b/>
          <w:bCs/>
          <w:color w:val="000000"/>
        </w:rPr>
        <w:t xml:space="preserve">Об установлении стоимости и перечня услуг по присоединению объектов дорожного сервиса к автомобильным дорогам общего пользования местного значения </w:t>
      </w:r>
      <w:r>
        <w:rPr>
          <w:b/>
          <w:bCs/>
          <w:color w:val="000000"/>
        </w:rPr>
        <w:t>муниципального образования «Новониколаевское сельское поселение»</w:t>
      </w:r>
    </w:p>
    <w:p w:rsidR="008437FE" w:rsidRPr="004354E5" w:rsidRDefault="008437FE" w:rsidP="00722A79">
      <w:pPr>
        <w:jc w:val="center"/>
        <w:rPr>
          <w:color w:val="000000"/>
        </w:rPr>
      </w:pPr>
    </w:p>
    <w:p w:rsidR="008437FE" w:rsidRPr="004354E5" w:rsidRDefault="008437FE" w:rsidP="00722A79">
      <w:pPr>
        <w:jc w:val="right"/>
        <w:rPr>
          <w:rFonts w:ascii="Arial" w:hAnsi="Arial" w:cs="Arial"/>
        </w:rPr>
      </w:pPr>
    </w:p>
    <w:p w:rsidR="008437FE" w:rsidRPr="007364D5" w:rsidRDefault="008437FE" w:rsidP="00722A79">
      <w:pPr>
        <w:pStyle w:val="NoSpacing"/>
        <w:jc w:val="both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Pr="005B1D88">
        <w:rPr>
          <w:sz w:val="24"/>
          <w:szCs w:val="24"/>
          <w:lang w:val="ru-RU"/>
        </w:rPr>
        <w:t xml:space="preserve">В соответствии со статьями </w:t>
      </w:r>
      <w:r>
        <w:rPr>
          <w:sz w:val="24"/>
          <w:szCs w:val="24"/>
          <w:lang w:val="ru-RU"/>
        </w:rPr>
        <w:t xml:space="preserve">13 и 22 Федерального закона от </w:t>
      </w:r>
      <w:r w:rsidRPr="005B1D88">
        <w:rPr>
          <w:sz w:val="24"/>
          <w:szCs w:val="24"/>
          <w:lang w:val="ru-RU"/>
        </w:rPr>
        <w:t>8</w:t>
      </w:r>
      <w:r>
        <w:rPr>
          <w:sz w:val="24"/>
          <w:szCs w:val="24"/>
          <w:lang w:val="ru-RU"/>
        </w:rPr>
        <w:t xml:space="preserve"> ноября </w:t>
      </w:r>
      <w:r w:rsidRPr="005B1D88">
        <w:rPr>
          <w:sz w:val="24"/>
          <w:szCs w:val="24"/>
          <w:lang w:val="ru-RU"/>
        </w:rPr>
        <w:t>2007</w:t>
      </w:r>
      <w:r>
        <w:rPr>
          <w:sz w:val="24"/>
          <w:szCs w:val="24"/>
          <w:lang w:val="ru-RU"/>
        </w:rPr>
        <w:t xml:space="preserve"> года</w:t>
      </w:r>
      <w:r w:rsidRPr="005B1D88">
        <w:rPr>
          <w:sz w:val="24"/>
          <w:szCs w:val="24"/>
          <w:lang w:val="ru-RU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на основании Устава муниципального </w:t>
      </w:r>
      <w:r>
        <w:rPr>
          <w:sz w:val="24"/>
          <w:szCs w:val="24"/>
          <w:lang w:val="ru-RU"/>
        </w:rPr>
        <w:t>образования «Новониколаевское сельское поселение»</w:t>
      </w:r>
      <w:r w:rsidRPr="005B1D88">
        <w:rPr>
          <w:sz w:val="24"/>
          <w:szCs w:val="24"/>
          <w:lang w:val="ru-RU"/>
        </w:rPr>
        <w:t xml:space="preserve">  </w:t>
      </w:r>
    </w:p>
    <w:p w:rsidR="008437FE" w:rsidRPr="007364D5" w:rsidRDefault="008437FE" w:rsidP="00722A79">
      <w:pPr>
        <w:rPr>
          <w:color w:val="000000"/>
        </w:rPr>
      </w:pPr>
    </w:p>
    <w:p w:rsidR="008437FE" w:rsidRPr="007364D5" w:rsidRDefault="008437FE" w:rsidP="00722A79">
      <w:pPr>
        <w:jc w:val="center"/>
      </w:pPr>
      <w:r w:rsidRPr="007364D5">
        <w:rPr>
          <w:b/>
          <w:bCs/>
        </w:rPr>
        <w:t>СОВЕТ</w:t>
      </w:r>
      <w:r>
        <w:rPr>
          <w:b/>
          <w:bCs/>
        </w:rPr>
        <w:t xml:space="preserve"> НОВОНИКОЛАЕВСКОГО</w:t>
      </w:r>
      <w:r w:rsidRPr="007364D5">
        <w:rPr>
          <w:b/>
          <w:bCs/>
        </w:rPr>
        <w:t xml:space="preserve"> СЕЛЬСКОГО ПОСЕЛЕНИЯ  РЕШИЛ</w:t>
      </w:r>
      <w:r w:rsidRPr="007364D5">
        <w:t>:</w:t>
      </w:r>
    </w:p>
    <w:p w:rsidR="008437FE" w:rsidRPr="007364D5" w:rsidRDefault="008437FE" w:rsidP="00722A79"/>
    <w:p w:rsidR="008437FE" w:rsidRPr="007364D5" w:rsidRDefault="008437FE" w:rsidP="00722A79">
      <w:pPr>
        <w:ind w:firstLine="708"/>
        <w:jc w:val="both"/>
        <w:rPr>
          <w:color w:val="000000"/>
        </w:rPr>
      </w:pPr>
      <w:r w:rsidRPr="007364D5">
        <w:t xml:space="preserve">1. Утвердить </w:t>
      </w:r>
      <w:r>
        <w:t>стоимость и перечень услуг по присоединению объектов дорожного сервиса к автомобильным дорогам общего пользования местного значения м</w:t>
      </w:r>
      <w:r w:rsidRPr="007364D5">
        <w:rPr>
          <w:color w:val="000000"/>
        </w:rPr>
        <w:t>униципального образования</w:t>
      </w:r>
      <w:r w:rsidRPr="007364D5">
        <w:t xml:space="preserve"> «</w:t>
      </w:r>
      <w:r>
        <w:t>Новониколаевское</w:t>
      </w:r>
      <w:r w:rsidRPr="007364D5">
        <w:t xml:space="preserve"> сельское поселение»</w:t>
      </w:r>
      <w:r>
        <w:t xml:space="preserve"> согласно приложению</w:t>
      </w:r>
      <w:r w:rsidRPr="007364D5">
        <w:t>.</w:t>
      </w:r>
    </w:p>
    <w:p w:rsidR="008437FE" w:rsidRPr="007364D5" w:rsidRDefault="008437FE" w:rsidP="00722A79">
      <w:r w:rsidRPr="007364D5">
        <w:t xml:space="preserve"> </w:t>
      </w:r>
      <w:r>
        <w:tab/>
      </w:r>
      <w:r w:rsidRPr="007364D5">
        <w:t>2. Настоящее решение подлежит официальному опубликованию (обнародованию).</w:t>
      </w:r>
    </w:p>
    <w:p w:rsidR="008437FE" w:rsidRPr="007364D5" w:rsidRDefault="008437FE" w:rsidP="00722A79">
      <w:pPr>
        <w:ind w:firstLine="708"/>
      </w:pPr>
      <w:r w:rsidRPr="007364D5">
        <w:t xml:space="preserve"> 3. Настоящее решение вступает в силу с момента опубликования (обнародования).</w:t>
      </w:r>
    </w:p>
    <w:p w:rsidR="008437FE" w:rsidRPr="007364D5" w:rsidRDefault="008437FE" w:rsidP="00722A79">
      <w:pPr>
        <w:ind w:firstLine="708"/>
      </w:pPr>
      <w:r w:rsidRPr="007364D5">
        <w:t xml:space="preserve"> 4. Контроль </w:t>
      </w:r>
      <w:r>
        <w:t>исполнением настоящего</w:t>
      </w:r>
      <w:r w:rsidRPr="007364D5">
        <w:t xml:space="preserve"> решения возложить на контрольно-правовой комитет</w:t>
      </w:r>
      <w:r>
        <w:t xml:space="preserve"> Совета Новониколаевского  сельского поселения</w:t>
      </w:r>
      <w:r w:rsidRPr="007364D5">
        <w:t>.</w:t>
      </w:r>
    </w:p>
    <w:p w:rsidR="008437FE" w:rsidRPr="007364D5" w:rsidRDefault="008437FE" w:rsidP="00722A79"/>
    <w:p w:rsidR="008437FE" w:rsidRPr="000D2051" w:rsidRDefault="008437FE" w:rsidP="00722A79">
      <w:pPr>
        <w:pStyle w:val="NoSpacing"/>
        <w:ind w:firstLine="708"/>
        <w:jc w:val="both"/>
        <w:rPr>
          <w:sz w:val="24"/>
          <w:szCs w:val="24"/>
          <w:lang w:val="ru-RU"/>
        </w:rPr>
      </w:pPr>
    </w:p>
    <w:p w:rsidR="008437FE" w:rsidRPr="000D2051" w:rsidRDefault="008437FE" w:rsidP="00722A79">
      <w:pPr>
        <w:pStyle w:val="NoSpacing"/>
        <w:jc w:val="both"/>
        <w:rPr>
          <w:sz w:val="24"/>
          <w:szCs w:val="24"/>
          <w:lang w:val="ru-RU"/>
        </w:rPr>
      </w:pPr>
      <w:r w:rsidRPr="000D2051">
        <w:rPr>
          <w:sz w:val="24"/>
          <w:szCs w:val="24"/>
          <w:lang w:val="ru-RU"/>
        </w:rPr>
        <w:t xml:space="preserve">Глава сельского поселения    </w:t>
      </w:r>
      <w:r w:rsidRPr="000D2051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                                                              Н.В.Масленникова</w:t>
      </w:r>
      <w:r w:rsidRPr="000D2051">
        <w:rPr>
          <w:sz w:val="24"/>
          <w:szCs w:val="24"/>
          <w:lang w:val="ru-RU"/>
        </w:rPr>
        <w:tab/>
      </w:r>
      <w:r w:rsidRPr="000D2051">
        <w:rPr>
          <w:sz w:val="24"/>
          <w:szCs w:val="24"/>
          <w:lang w:val="ru-RU"/>
        </w:rPr>
        <w:tab/>
      </w:r>
      <w:r w:rsidRPr="000D2051">
        <w:rPr>
          <w:sz w:val="24"/>
          <w:szCs w:val="24"/>
          <w:lang w:val="ru-RU"/>
        </w:rPr>
        <w:tab/>
      </w:r>
    </w:p>
    <w:p w:rsidR="008437FE" w:rsidRPr="00D140E2" w:rsidRDefault="008437FE" w:rsidP="00722A79">
      <w:pPr>
        <w:pStyle w:val="NoSpacing"/>
        <w:jc w:val="both"/>
        <w:rPr>
          <w:color w:val="000000"/>
          <w:sz w:val="24"/>
          <w:szCs w:val="24"/>
          <w:lang w:val="ru-RU"/>
        </w:rPr>
      </w:pPr>
      <w:r w:rsidRPr="000D2051">
        <w:rPr>
          <w:sz w:val="24"/>
          <w:szCs w:val="24"/>
          <w:lang w:val="ru-RU"/>
        </w:rPr>
        <w:t xml:space="preserve">Председатель Совета </w:t>
      </w:r>
      <w:r>
        <w:rPr>
          <w:sz w:val="24"/>
          <w:szCs w:val="24"/>
          <w:lang w:val="ru-RU"/>
        </w:rPr>
        <w:t xml:space="preserve">                                                                                     С.Н.Михайлов</w:t>
      </w:r>
    </w:p>
    <w:p w:rsidR="008437FE" w:rsidRPr="00D140E2" w:rsidRDefault="008437FE" w:rsidP="00722A79">
      <w:pPr>
        <w:spacing w:line="360" w:lineRule="auto"/>
        <w:jc w:val="center"/>
        <w:rPr>
          <w:color w:val="000000"/>
          <w:sz w:val="28"/>
          <w:szCs w:val="28"/>
        </w:rPr>
      </w:pPr>
    </w:p>
    <w:p w:rsidR="008437FE" w:rsidRPr="00D140E2" w:rsidRDefault="008437FE" w:rsidP="00722A79">
      <w:pPr>
        <w:autoSpaceDE w:val="0"/>
        <w:autoSpaceDN w:val="0"/>
        <w:adjustRightInd w:val="0"/>
        <w:ind w:left="5580"/>
        <w:outlineLvl w:val="0"/>
        <w:rPr>
          <w:color w:val="000000"/>
        </w:rPr>
      </w:pPr>
    </w:p>
    <w:p w:rsidR="008437FE" w:rsidRDefault="008437FE" w:rsidP="00722A79">
      <w:pPr>
        <w:autoSpaceDE w:val="0"/>
        <w:autoSpaceDN w:val="0"/>
        <w:adjustRightInd w:val="0"/>
        <w:ind w:left="5580"/>
        <w:outlineLvl w:val="0"/>
      </w:pPr>
    </w:p>
    <w:p w:rsidR="008437FE" w:rsidRDefault="008437FE" w:rsidP="00722A79">
      <w:pPr>
        <w:autoSpaceDE w:val="0"/>
        <w:autoSpaceDN w:val="0"/>
        <w:adjustRightInd w:val="0"/>
        <w:ind w:left="5580"/>
        <w:outlineLvl w:val="0"/>
      </w:pPr>
    </w:p>
    <w:p w:rsidR="008437FE" w:rsidRDefault="008437FE" w:rsidP="00722A79">
      <w:pPr>
        <w:autoSpaceDE w:val="0"/>
        <w:autoSpaceDN w:val="0"/>
        <w:adjustRightInd w:val="0"/>
        <w:ind w:left="5580"/>
        <w:outlineLvl w:val="0"/>
      </w:pPr>
    </w:p>
    <w:p w:rsidR="008437FE" w:rsidRDefault="008437FE" w:rsidP="00722A79">
      <w:pPr>
        <w:autoSpaceDE w:val="0"/>
        <w:autoSpaceDN w:val="0"/>
        <w:adjustRightInd w:val="0"/>
        <w:ind w:left="5580"/>
        <w:outlineLvl w:val="0"/>
      </w:pPr>
    </w:p>
    <w:p w:rsidR="008437FE" w:rsidRDefault="008437FE" w:rsidP="00722A79">
      <w:pPr>
        <w:autoSpaceDE w:val="0"/>
        <w:autoSpaceDN w:val="0"/>
        <w:adjustRightInd w:val="0"/>
        <w:ind w:left="5580"/>
        <w:outlineLvl w:val="0"/>
      </w:pPr>
    </w:p>
    <w:p w:rsidR="008437FE" w:rsidRDefault="008437FE" w:rsidP="00722A79">
      <w:pPr>
        <w:autoSpaceDE w:val="0"/>
        <w:autoSpaceDN w:val="0"/>
        <w:adjustRightInd w:val="0"/>
        <w:ind w:left="5580"/>
        <w:outlineLvl w:val="0"/>
      </w:pPr>
    </w:p>
    <w:p w:rsidR="008437FE" w:rsidRDefault="008437FE" w:rsidP="00722A79">
      <w:pPr>
        <w:autoSpaceDE w:val="0"/>
        <w:autoSpaceDN w:val="0"/>
        <w:adjustRightInd w:val="0"/>
        <w:ind w:left="5580"/>
        <w:outlineLvl w:val="0"/>
      </w:pPr>
    </w:p>
    <w:p w:rsidR="008437FE" w:rsidRDefault="008437FE" w:rsidP="00722A79">
      <w:pPr>
        <w:autoSpaceDE w:val="0"/>
        <w:autoSpaceDN w:val="0"/>
        <w:adjustRightInd w:val="0"/>
        <w:ind w:left="5580"/>
        <w:outlineLvl w:val="0"/>
      </w:pPr>
    </w:p>
    <w:p w:rsidR="008437FE" w:rsidRDefault="008437FE" w:rsidP="00722A79">
      <w:pPr>
        <w:autoSpaceDE w:val="0"/>
        <w:autoSpaceDN w:val="0"/>
        <w:adjustRightInd w:val="0"/>
        <w:ind w:left="5580"/>
        <w:outlineLvl w:val="0"/>
      </w:pPr>
    </w:p>
    <w:p w:rsidR="008437FE" w:rsidRDefault="008437FE" w:rsidP="00722A79">
      <w:pPr>
        <w:autoSpaceDE w:val="0"/>
        <w:autoSpaceDN w:val="0"/>
        <w:adjustRightInd w:val="0"/>
        <w:ind w:left="5580"/>
        <w:outlineLvl w:val="0"/>
      </w:pPr>
    </w:p>
    <w:p w:rsidR="008437FE" w:rsidRDefault="008437FE" w:rsidP="00722A79">
      <w:pPr>
        <w:autoSpaceDE w:val="0"/>
        <w:autoSpaceDN w:val="0"/>
        <w:adjustRightInd w:val="0"/>
        <w:ind w:left="5580"/>
        <w:outlineLvl w:val="0"/>
      </w:pPr>
    </w:p>
    <w:p w:rsidR="008437FE" w:rsidRDefault="008437FE" w:rsidP="00722A79">
      <w:pPr>
        <w:autoSpaceDE w:val="0"/>
        <w:autoSpaceDN w:val="0"/>
        <w:adjustRightInd w:val="0"/>
        <w:ind w:left="5580"/>
        <w:outlineLvl w:val="0"/>
      </w:pPr>
    </w:p>
    <w:p w:rsidR="008437FE" w:rsidRDefault="008437FE" w:rsidP="00722A79">
      <w:pPr>
        <w:autoSpaceDE w:val="0"/>
        <w:autoSpaceDN w:val="0"/>
        <w:adjustRightInd w:val="0"/>
        <w:ind w:left="5580"/>
        <w:outlineLvl w:val="0"/>
      </w:pPr>
    </w:p>
    <w:p w:rsidR="008437FE" w:rsidRDefault="008437FE" w:rsidP="00722A79">
      <w:pPr>
        <w:autoSpaceDE w:val="0"/>
        <w:autoSpaceDN w:val="0"/>
        <w:adjustRightInd w:val="0"/>
        <w:ind w:left="5580"/>
        <w:outlineLvl w:val="0"/>
      </w:pPr>
    </w:p>
    <w:p w:rsidR="008437FE" w:rsidRDefault="008437FE" w:rsidP="00722A79">
      <w:pPr>
        <w:autoSpaceDE w:val="0"/>
        <w:autoSpaceDN w:val="0"/>
        <w:adjustRightInd w:val="0"/>
        <w:ind w:left="5580"/>
        <w:outlineLvl w:val="0"/>
      </w:pPr>
    </w:p>
    <w:p w:rsidR="008437FE" w:rsidRDefault="008437FE" w:rsidP="00722A79">
      <w:pPr>
        <w:ind w:left="609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Приложение к решению </w:t>
      </w:r>
    </w:p>
    <w:p w:rsidR="008437FE" w:rsidRDefault="008437FE" w:rsidP="00722A79">
      <w:pPr>
        <w:ind w:left="609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Совета Новониколаевского </w:t>
      </w:r>
    </w:p>
    <w:p w:rsidR="008437FE" w:rsidRDefault="008437FE" w:rsidP="00722A79">
      <w:pPr>
        <w:ind w:left="609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сельского поселения </w:t>
      </w:r>
    </w:p>
    <w:p w:rsidR="008437FE" w:rsidRPr="000D2051" w:rsidRDefault="008437FE" w:rsidP="00722A79">
      <w:pPr>
        <w:ind w:left="609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05.10.2012 №198</w:t>
      </w:r>
    </w:p>
    <w:p w:rsidR="008437FE" w:rsidRDefault="008437FE" w:rsidP="00722A79">
      <w:pPr>
        <w:jc w:val="right"/>
        <w:rPr>
          <w:color w:val="000000"/>
        </w:rPr>
      </w:pPr>
    </w:p>
    <w:p w:rsidR="008437FE" w:rsidRPr="00E73590" w:rsidRDefault="008437FE" w:rsidP="00722A79">
      <w:pPr>
        <w:jc w:val="center"/>
        <w:rPr>
          <w:b/>
          <w:bCs/>
          <w:color w:val="000000"/>
        </w:rPr>
      </w:pPr>
      <w:r w:rsidRPr="00E73590">
        <w:rPr>
          <w:b/>
          <w:bCs/>
          <w:color w:val="000000"/>
        </w:rPr>
        <w:t xml:space="preserve">Стоимость и перечень услуг по присоединению объектов дорожного сервиса к автомобильным дорогам общего пользования местного </w:t>
      </w:r>
      <w:r>
        <w:rPr>
          <w:b/>
          <w:bCs/>
          <w:color w:val="000000"/>
        </w:rPr>
        <w:t>значения</w:t>
      </w:r>
      <w:r w:rsidRPr="00E73590">
        <w:rPr>
          <w:b/>
          <w:bCs/>
          <w:color w:val="000000"/>
        </w:rPr>
        <w:t xml:space="preserve"> муниципального образования</w:t>
      </w:r>
      <w:r w:rsidRPr="00E73590">
        <w:rPr>
          <w:b/>
          <w:bCs/>
        </w:rPr>
        <w:t xml:space="preserve"> «</w:t>
      </w:r>
      <w:r>
        <w:rPr>
          <w:b/>
          <w:bCs/>
        </w:rPr>
        <w:t>Новониколаевское</w:t>
      </w:r>
      <w:r w:rsidRPr="00E73590">
        <w:rPr>
          <w:b/>
          <w:bCs/>
        </w:rPr>
        <w:t xml:space="preserve"> сельское поселение»</w:t>
      </w:r>
    </w:p>
    <w:p w:rsidR="008437FE" w:rsidRPr="00E73590" w:rsidRDefault="008437FE" w:rsidP="00722A79">
      <w:pPr>
        <w:pStyle w:val="ConsPlusTitle"/>
        <w:widowControl/>
        <w:jc w:val="center"/>
        <w:rPr>
          <w:rFonts w:cs="Times New Roman"/>
          <w:sz w:val="24"/>
          <w:szCs w:val="24"/>
        </w:rPr>
      </w:pPr>
    </w:p>
    <w:p w:rsidR="008437FE" w:rsidRPr="004354E5" w:rsidRDefault="008437FE" w:rsidP="00722A79">
      <w:pPr>
        <w:ind w:firstLine="708"/>
        <w:jc w:val="both"/>
      </w:pPr>
      <w:r w:rsidRPr="004354E5">
        <w:t>1. При присоединении объектов дорожного сервиса к автомобильным дорогам общего пользования местного значения (далее - автомобильная дорога) владельцем автомобильной дороги</w:t>
      </w:r>
      <w:r w:rsidRPr="004354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Pr="000D2051">
        <w:t>администрацией Ново</w:t>
      </w:r>
      <w:r>
        <w:t xml:space="preserve">николаевское сельское </w:t>
      </w:r>
      <w:r w:rsidRPr="004354E5">
        <w:t>поселение</w:t>
      </w:r>
      <w:r w:rsidRPr="004354E5">
        <w:rPr>
          <w:rFonts w:ascii="Arial" w:hAnsi="Arial" w:cs="Arial"/>
        </w:rPr>
        <w:t xml:space="preserve">  </w:t>
      </w:r>
      <w:r w:rsidRPr="004354E5">
        <w:t>оказываются следующие услуги:</w:t>
      </w:r>
    </w:p>
    <w:p w:rsidR="008437FE" w:rsidRPr="004354E5" w:rsidRDefault="008437FE" w:rsidP="00722A79">
      <w:pPr>
        <w:ind w:firstLine="708"/>
        <w:jc w:val="both"/>
      </w:pPr>
      <w:r w:rsidRPr="004354E5">
        <w:rPr>
          <w:rFonts w:ascii="Arial" w:hAnsi="Arial" w:cs="Arial"/>
        </w:rPr>
        <w:t xml:space="preserve">- </w:t>
      </w:r>
      <w:r w:rsidRPr="004354E5">
        <w:t>согласование размещения объектов дорожного сервиса, присоединяемых к автомобильным дорогам (рассмотрение, принятие решения по документам заявителя, экспертиза проектно-сметной документации или ее анализ, выезд на предполагаемое место дислокации объекта);</w:t>
      </w:r>
    </w:p>
    <w:p w:rsidR="008437FE" w:rsidRPr="004354E5" w:rsidRDefault="008437FE" w:rsidP="00722A79">
      <w:pPr>
        <w:ind w:firstLine="708"/>
        <w:jc w:val="both"/>
      </w:pPr>
      <w:r w:rsidRPr="004354E5">
        <w:t>-  осуществление контроля за выполнением работ по присоединению объекта дорожного сервиса.</w:t>
      </w:r>
    </w:p>
    <w:p w:rsidR="008437FE" w:rsidRPr="004354E5" w:rsidRDefault="008437FE" w:rsidP="00722A79">
      <w:pPr>
        <w:ind w:firstLine="708"/>
        <w:jc w:val="both"/>
      </w:pPr>
      <w:r w:rsidRPr="004354E5">
        <w:t>2. Стоимость услуги по согласованию размещения объекта дорожного сервиса, присоединяемого к автомобильно</w:t>
      </w:r>
      <w:r>
        <w:t>й</w:t>
      </w:r>
      <w:r w:rsidRPr="004354E5">
        <w:t xml:space="preserve"> дороге (Ст), рассчитывается по следующей формуле:</w:t>
      </w:r>
    </w:p>
    <w:p w:rsidR="008437FE" w:rsidRPr="004354E5" w:rsidRDefault="008437FE" w:rsidP="00722A79">
      <w:pPr>
        <w:jc w:val="both"/>
      </w:pPr>
      <w:r w:rsidRPr="004354E5">
        <w:tab/>
        <w:t>Ст = Б х Пл х Км х Кп х Кв,</w:t>
      </w:r>
    </w:p>
    <w:p w:rsidR="008437FE" w:rsidRPr="004354E5" w:rsidRDefault="008437FE" w:rsidP="00722A79">
      <w:pPr>
        <w:jc w:val="both"/>
      </w:pPr>
      <w:r w:rsidRPr="004354E5">
        <w:t xml:space="preserve">где </w:t>
      </w:r>
    </w:p>
    <w:p w:rsidR="008437FE" w:rsidRPr="004354E5" w:rsidRDefault="008437FE" w:rsidP="00722A79">
      <w:pPr>
        <w:ind w:firstLine="720"/>
        <w:jc w:val="both"/>
      </w:pPr>
      <w:r w:rsidRPr="004354E5">
        <w:t>Б – базовая стоимость одного квадратного места площади объекта дорожного сервиса (ровняется кадастровой стоимости земельного участка по виду функционального использования – прочие земли),</w:t>
      </w:r>
    </w:p>
    <w:p w:rsidR="008437FE" w:rsidRPr="004354E5" w:rsidRDefault="008437FE" w:rsidP="00722A79">
      <w:pPr>
        <w:ind w:firstLine="720"/>
        <w:jc w:val="both"/>
      </w:pPr>
      <w:r w:rsidRPr="004354E5">
        <w:t>Пл – площадь объекта дорожного сервиса в квадратных метрах (равна площади земельного участка запрашиваемого под размещение объекта дорожного сервиса),</w:t>
      </w:r>
    </w:p>
    <w:p w:rsidR="008437FE" w:rsidRPr="004354E5" w:rsidRDefault="008437FE" w:rsidP="00722A79">
      <w:pPr>
        <w:ind w:firstLine="720"/>
        <w:jc w:val="both"/>
      </w:pPr>
      <w:r w:rsidRPr="004354E5">
        <w:t>Км – коэффициент «Место расположения»,</w:t>
      </w:r>
    </w:p>
    <w:p w:rsidR="008437FE" w:rsidRPr="004354E5" w:rsidRDefault="008437FE" w:rsidP="00722A79">
      <w:pPr>
        <w:ind w:firstLine="720"/>
        <w:jc w:val="both"/>
      </w:pPr>
      <w:r w:rsidRPr="004354E5">
        <w:t>Кп – поправочный коэффициент «Площадь объекта дорожного сервиса»,</w:t>
      </w:r>
    </w:p>
    <w:p w:rsidR="008437FE" w:rsidRPr="004354E5" w:rsidRDefault="008437FE" w:rsidP="00722A79">
      <w:pPr>
        <w:ind w:firstLine="720"/>
        <w:jc w:val="both"/>
      </w:pPr>
      <w:r w:rsidRPr="004354E5">
        <w:t>Кв -  коэффициент «Вид объекта дорожного сервиса».</w:t>
      </w:r>
    </w:p>
    <w:p w:rsidR="008437FE" w:rsidRPr="004354E5" w:rsidRDefault="008437FE" w:rsidP="00722A79">
      <w:pPr>
        <w:jc w:val="both"/>
      </w:pPr>
    </w:p>
    <w:p w:rsidR="008437FE" w:rsidRPr="004354E5" w:rsidRDefault="008437FE" w:rsidP="00722A79">
      <w:pPr>
        <w:jc w:val="center"/>
      </w:pPr>
      <w:r w:rsidRPr="004354E5">
        <w:t>Значение коэффициента «Место расположения»</w:t>
      </w:r>
    </w:p>
    <w:p w:rsidR="008437FE" w:rsidRPr="004354E5" w:rsidRDefault="008437FE" w:rsidP="00722A79">
      <w:pPr>
        <w:jc w:val="center"/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8437FE" w:rsidRPr="004354E5">
        <w:tc>
          <w:tcPr>
            <w:tcW w:w="4608" w:type="dxa"/>
          </w:tcPr>
          <w:p w:rsidR="008437FE" w:rsidRPr="004354E5" w:rsidRDefault="008437FE" w:rsidP="00EB474C">
            <w:r w:rsidRPr="004354E5">
              <w:t>Категория автомобильной дороги*</w:t>
            </w:r>
          </w:p>
        </w:tc>
        <w:tc>
          <w:tcPr>
            <w:tcW w:w="4860" w:type="dxa"/>
          </w:tcPr>
          <w:p w:rsidR="008437FE" w:rsidRPr="004354E5" w:rsidRDefault="008437FE" w:rsidP="00EB474C">
            <w:r w:rsidRPr="004354E5">
              <w:t>Коэффициент «Место расположения»</w:t>
            </w:r>
          </w:p>
        </w:tc>
      </w:tr>
      <w:tr w:rsidR="008437FE" w:rsidRPr="004354E5">
        <w:tc>
          <w:tcPr>
            <w:tcW w:w="4608" w:type="dxa"/>
          </w:tcPr>
          <w:p w:rsidR="008437FE" w:rsidRPr="004354E5" w:rsidRDefault="008437FE" w:rsidP="00EB474C">
            <w:pPr>
              <w:jc w:val="center"/>
            </w:pPr>
            <w:r w:rsidRPr="004354E5">
              <w:t>IV, V</w:t>
            </w:r>
          </w:p>
        </w:tc>
        <w:tc>
          <w:tcPr>
            <w:tcW w:w="4860" w:type="dxa"/>
            <w:vAlign w:val="center"/>
          </w:tcPr>
          <w:p w:rsidR="008437FE" w:rsidRPr="004354E5" w:rsidRDefault="008437FE" w:rsidP="00EB474C">
            <w:pPr>
              <w:jc w:val="center"/>
            </w:pPr>
            <w:r w:rsidRPr="004354E5">
              <w:t>1</w:t>
            </w:r>
          </w:p>
        </w:tc>
      </w:tr>
    </w:tbl>
    <w:p w:rsidR="008437FE" w:rsidRPr="004354E5" w:rsidRDefault="008437FE" w:rsidP="00722A79">
      <w:pPr>
        <w:jc w:val="both"/>
      </w:pPr>
    </w:p>
    <w:p w:rsidR="008437FE" w:rsidRPr="004354E5" w:rsidRDefault="008437FE" w:rsidP="00722A79">
      <w:pPr>
        <w:ind w:firstLine="720"/>
        <w:jc w:val="both"/>
      </w:pPr>
      <w:r w:rsidRPr="004354E5">
        <w:t>* Категория автомобильной дороги определяется в соответствии с СНиП 2.05.02-85 «Автомобильные дороги», утвержденными постановлением Госстроя СССР от 17.12.1985 № 233.</w:t>
      </w:r>
    </w:p>
    <w:p w:rsidR="008437FE" w:rsidRPr="004354E5" w:rsidRDefault="008437FE" w:rsidP="00722A79">
      <w:pPr>
        <w:jc w:val="center"/>
      </w:pPr>
      <w:r w:rsidRPr="004354E5">
        <w:t>Значение поправочного коэффициента</w:t>
      </w:r>
    </w:p>
    <w:p w:rsidR="008437FE" w:rsidRPr="004354E5" w:rsidRDefault="008437FE" w:rsidP="00722A79">
      <w:pPr>
        <w:jc w:val="center"/>
      </w:pPr>
      <w:r w:rsidRPr="004354E5">
        <w:t>«Площадь объекта дорожного сервиса»</w:t>
      </w:r>
    </w:p>
    <w:p w:rsidR="008437FE" w:rsidRPr="004354E5" w:rsidRDefault="008437FE" w:rsidP="00722A79">
      <w:pPr>
        <w:ind w:left="-180"/>
        <w:jc w:val="center"/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8437FE" w:rsidRPr="004354E5">
        <w:tc>
          <w:tcPr>
            <w:tcW w:w="4608" w:type="dxa"/>
          </w:tcPr>
          <w:p w:rsidR="008437FE" w:rsidRPr="004354E5" w:rsidRDefault="008437FE" w:rsidP="00EB474C">
            <w:pPr>
              <w:jc w:val="center"/>
            </w:pPr>
            <w:r w:rsidRPr="004354E5">
              <w:t xml:space="preserve">Площадь объекта </w:t>
            </w:r>
          </w:p>
          <w:p w:rsidR="008437FE" w:rsidRPr="004354E5" w:rsidRDefault="008437FE" w:rsidP="00EB474C">
            <w:pPr>
              <w:jc w:val="center"/>
            </w:pPr>
            <w:r w:rsidRPr="004354E5">
              <w:t>дорожного сервиса</w:t>
            </w:r>
          </w:p>
        </w:tc>
        <w:tc>
          <w:tcPr>
            <w:tcW w:w="4860" w:type="dxa"/>
          </w:tcPr>
          <w:p w:rsidR="008437FE" w:rsidRPr="004354E5" w:rsidRDefault="008437FE" w:rsidP="00EB474C">
            <w:pPr>
              <w:jc w:val="center"/>
            </w:pPr>
            <w:r w:rsidRPr="004354E5">
              <w:t>Поправочный коэффициент «Площадь объекта дорожного сервиса»</w:t>
            </w:r>
          </w:p>
        </w:tc>
      </w:tr>
      <w:tr w:rsidR="008437FE" w:rsidRPr="004354E5">
        <w:trPr>
          <w:trHeight w:val="400"/>
        </w:trPr>
        <w:tc>
          <w:tcPr>
            <w:tcW w:w="4608" w:type="dxa"/>
          </w:tcPr>
          <w:p w:rsidR="008437FE" w:rsidRPr="004354E5" w:rsidRDefault="008437FE" w:rsidP="00EB474C">
            <w:pPr>
              <w:jc w:val="center"/>
            </w:pPr>
            <w:r w:rsidRPr="004354E5">
              <w:t>до 100м</w:t>
            </w:r>
            <w:r w:rsidRPr="004354E5">
              <w:rPr>
                <w:vertAlign w:val="superscript"/>
              </w:rPr>
              <w:t>2</w:t>
            </w:r>
          </w:p>
        </w:tc>
        <w:tc>
          <w:tcPr>
            <w:tcW w:w="4860" w:type="dxa"/>
            <w:vAlign w:val="center"/>
          </w:tcPr>
          <w:p w:rsidR="008437FE" w:rsidRPr="004354E5" w:rsidRDefault="008437FE" w:rsidP="00EB474C">
            <w:pPr>
              <w:jc w:val="center"/>
            </w:pPr>
            <w:r w:rsidRPr="004354E5">
              <w:t>1</w:t>
            </w:r>
          </w:p>
        </w:tc>
      </w:tr>
      <w:tr w:rsidR="008437FE" w:rsidRPr="004354E5">
        <w:trPr>
          <w:trHeight w:val="341"/>
        </w:trPr>
        <w:tc>
          <w:tcPr>
            <w:tcW w:w="4608" w:type="dxa"/>
          </w:tcPr>
          <w:p w:rsidR="008437FE" w:rsidRPr="004354E5" w:rsidRDefault="008437FE" w:rsidP="00EB474C">
            <w:pPr>
              <w:jc w:val="center"/>
            </w:pPr>
            <w:r w:rsidRPr="004354E5">
              <w:t>от 101 до 1000м</w:t>
            </w:r>
            <w:r w:rsidRPr="004354E5">
              <w:rPr>
                <w:vertAlign w:val="superscript"/>
              </w:rPr>
              <w:t>2</w:t>
            </w:r>
          </w:p>
        </w:tc>
        <w:tc>
          <w:tcPr>
            <w:tcW w:w="4860" w:type="dxa"/>
            <w:vAlign w:val="center"/>
          </w:tcPr>
          <w:p w:rsidR="008437FE" w:rsidRPr="004354E5" w:rsidRDefault="008437FE" w:rsidP="00EB474C">
            <w:pPr>
              <w:jc w:val="center"/>
            </w:pPr>
            <w:r w:rsidRPr="004354E5">
              <w:t>0,75</w:t>
            </w:r>
          </w:p>
        </w:tc>
      </w:tr>
      <w:tr w:rsidR="008437FE" w:rsidRPr="004354E5">
        <w:trPr>
          <w:trHeight w:val="341"/>
        </w:trPr>
        <w:tc>
          <w:tcPr>
            <w:tcW w:w="4608" w:type="dxa"/>
          </w:tcPr>
          <w:p w:rsidR="008437FE" w:rsidRPr="004354E5" w:rsidRDefault="008437FE" w:rsidP="00EB474C">
            <w:pPr>
              <w:jc w:val="center"/>
            </w:pPr>
            <w:r w:rsidRPr="004354E5">
              <w:t>от 1001 до 2500м</w:t>
            </w:r>
            <w:r w:rsidRPr="004354E5">
              <w:rPr>
                <w:vertAlign w:val="superscript"/>
              </w:rPr>
              <w:t>2</w:t>
            </w:r>
          </w:p>
        </w:tc>
        <w:tc>
          <w:tcPr>
            <w:tcW w:w="4860" w:type="dxa"/>
            <w:vAlign w:val="center"/>
          </w:tcPr>
          <w:p w:rsidR="008437FE" w:rsidRPr="004354E5" w:rsidRDefault="008437FE" w:rsidP="00EB474C">
            <w:pPr>
              <w:jc w:val="center"/>
            </w:pPr>
            <w:r w:rsidRPr="004354E5">
              <w:t>0,5</w:t>
            </w:r>
          </w:p>
        </w:tc>
      </w:tr>
      <w:tr w:rsidR="008437FE" w:rsidRPr="004354E5">
        <w:trPr>
          <w:trHeight w:val="364"/>
        </w:trPr>
        <w:tc>
          <w:tcPr>
            <w:tcW w:w="4608" w:type="dxa"/>
          </w:tcPr>
          <w:p w:rsidR="008437FE" w:rsidRPr="004354E5" w:rsidRDefault="008437FE" w:rsidP="00EB474C">
            <w:pPr>
              <w:jc w:val="center"/>
            </w:pPr>
            <w:r w:rsidRPr="004354E5">
              <w:t>Свыше 2500м</w:t>
            </w:r>
            <w:r w:rsidRPr="004354E5">
              <w:rPr>
                <w:vertAlign w:val="superscript"/>
              </w:rPr>
              <w:t>2</w:t>
            </w:r>
          </w:p>
        </w:tc>
        <w:tc>
          <w:tcPr>
            <w:tcW w:w="4860" w:type="dxa"/>
            <w:vAlign w:val="center"/>
          </w:tcPr>
          <w:p w:rsidR="008437FE" w:rsidRPr="004354E5" w:rsidRDefault="008437FE" w:rsidP="00EB474C">
            <w:pPr>
              <w:jc w:val="center"/>
            </w:pPr>
            <w:r w:rsidRPr="004354E5">
              <w:t>0,25</w:t>
            </w:r>
          </w:p>
        </w:tc>
      </w:tr>
    </w:tbl>
    <w:p w:rsidR="008437FE" w:rsidRPr="004354E5" w:rsidRDefault="008437FE" w:rsidP="00722A79">
      <w:pPr>
        <w:jc w:val="center"/>
      </w:pPr>
    </w:p>
    <w:p w:rsidR="008437FE" w:rsidRPr="004354E5" w:rsidRDefault="008437FE" w:rsidP="00722A79">
      <w:pPr>
        <w:jc w:val="both"/>
        <w:rPr>
          <w:vertAlign w:val="superscript"/>
        </w:rPr>
      </w:pPr>
    </w:p>
    <w:p w:rsidR="008437FE" w:rsidRPr="004354E5" w:rsidRDefault="008437FE" w:rsidP="00722A79">
      <w:pPr>
        <w:jc w:val="center"/>
      </w:pPr>
      <w:r w:rsidRPr="004354E5">
        <w:t>Значение коэффициента</w:t>
      </w:r>
      <w:r w:rsidRPr="004354E5">
        <w:rPr>
          <w:vertAlign w:val="superscript"/>
        </w:rPr>
        <w:t xml:space="preserve"> </w:t>
      </w:r>
      <w:r w:rsidRPr="004354E5">
        <w:t>«Вид объекта дорожного сервиса»**</w:t>
      </w:r>
    </w:p>
    <w:p w:rsidR="008437FE" w:rsidRPr="004354E5" w:rsidRDefault="008437FE" w:rsidP="00722A79">
      <w:pPr>
        <w:jc w:val="center"/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8437FE" w:rsidRPr="004354E5">
        <w:tc>
          <w:tcPr>
            <w:tcW w:w="4608" w:type="dxa"/>
          </w:tcPr>
          <w:p w:rsidR="008437FE" w:rsidRPr="004354E5" w:rsidRDefault="008437FE" w:rsidP="00EB474C">
            <w:r w:rsidRPr="004354E5">
              <w:t>Объекты дорожного сервиса</w:t>
            </w:r>
          </w:p>
        </w:tc>
        <w:tc>
          <w:tcPr>
            <w:tcW w:w="4860" w:type="dxa"/>
          </w:tcPr>
          <w:p w:rsidR="008437FE" w:rsidRPr="004354E5" w:rsidRDefault="008437FE" w:rsidP="00EB474C">
            <w:pPr>
              <w:jc w:val="center"/>
            </w:pPr>
            <w:r w:rsidRPr="004354E5">
              <w:t>Коэффициент «Вид объекта дорожного сервиса»</w:t>
            </w:r>
          </w:p>
        </w:tc>
      </w:tr>
      <w:tr w:rsidR="008437FE" w:rsidRPr="004354E5">
        <w:trPr>
          <w:trHeight w:val="400"/>
        </w:trPr>
        <w:tc>
          <w:tcPr>
            <w:tcW w:w="4608" w:type="dxa"/>
          </w:tcPr>
          <w:p w:rsidR="008437FE" w:rsidRPr="004354E5" w:rsidRDefault="008437FE" w:rsidP="00EB474C">
            <w:pPr>
              <w:jc w:val="center"/>
            </w:pPr>
            <w:r w:rsidRPr="004354E5">
              <w:t>Пункт оказания медицинской помощи (здравпункт)</w:t>
            </w:r>
          </w:p>
        </w:tc>
        <w:tc>
          <w:tcPr>
            <w:tcW w:w="4860" w:type="dxa"/>
            <w:vAlign w:val="center"/>
          </w:tcPr>
          <w:p w:rsidR="008437FE" w:rsidRPr="004354E5" w:rsidRDefault="008437FE" w:rsidP="00EB474C">
            <w:pPr>
              <w:jc w:val="center"/>
            </w:pPr>
            <w:r w:rsidRPr="004354E5">
              <w:t>0</w:t>
            </w:r>
          </w:p>
        </w:tc>
      </w:tr>
      <w:tr w:rsidR="008437FE" w:rsidRPr="004354E5">
        <w:trPr>
          <w:trHeight w:val="341"/>
        </w:trPr>
        <w:tc>
          <w:tcPr>
            <w:tcW w:w="4608" w:type="dxa"/>
          </w:tcPr>
          <w:p w:rsidR="008437FE" w:rsidRPr="004354E5" w:rsidRDefault="008437FE" w:rsidP="00EB474C">
            <w:pPr>
              <w:jc w:val="center"/>
            </w:pPr>
            <w:r w:rsidRPr="004354E5">
              <w:t>Пункт связи (почта, телеграф, телефон)</w:t>
            </w:r>
          </w:p>
        </w:tc>
        <w:tc>
          <w:tcPr>
            <w:tcW w:w="4860" w:type="dxa"/>
            <w:vAlign w:val="center"/>
          </w:tcPr>
          <w:p w:rsidR="008437FE" w:rsidRPr="004354E5" w:rsidRDefault="008437FE" w:rsidP="00EB474C">
            <w:pPr>
              <w:jc w:val="center"/>
            </w:pPr>
            <w:r w:rsidRPr="004354E5">
              <w:t>1</w:t>
            </w:r>
          </w:p>
        </w:tc>
      </w:tr>
      <w:tr w:rsidR="008437FE" w:rsidRPr="004354E5">
        <w:trPr>
          <w:trHeight w:val="341"/>
        </w:trPr>
        <w:tc>
          <w:tcPr>
            <w:tcW w:w="4608" w:type="dxa"/>
          </w:tcPr>
          <w:p w:rsidR="008437FE" w:rsidRPr="004354E5" w:rsidRDefault="008437FE" w:rsidP="00EB474C">
            <w:pPr>
              <w:jc w:val="center"/>
            </w:pPr>
            <w:r w:rsidRPr="004354E5">
              <w:t xml:space="preserve"> Пункт общественного питания, пункт торговли, станция технического обслуживания, стоянка автотранспортных средств, пункт мойки автотранспортных средств </w:t>
            </w:r>
          </w:p>
        </w:tc>
        <w:tc>
          <w:tcPr>
            <w:tcW w:w="4860" w:type="dxa"/>
            <w:vAlign w:val="center"/>
          </w:tcPr>
          <w:p w:rsidR="008437FE" w:rsidRPr="004354E5" w:rsidRDefault="008437FE" w:rsidP="00EB474C">
            <w:pPr>
              <w:jc w:val="center"/>
            </w:pPr>
            <w:r w:rsidRPr="004354E5">
              <w:t>2</w:t>
            </w:r>
          </w:p>
        </w:tc>
      </w:tr>
      <w:tr w:rsidR="008437FE" w:rsidRPr="004354E5">
        <w:trPr>
          <w:trHeight w:val="364"/>
        </w:trPr>
        <w:tc>
          <w:tcPr>
            <w:tcW w:w="4608" w:type="dxa"/>
          </w:tcPr>
          <w:p w:rsidR="008437FE" w:rsidRPr="004354E5" w:rsidRDefault="008437FE" w:rsidP="00EB474C">
            <w:pPr>
              <w:jc w:val="center"/>
            </w:pPr>
            <w:r w:rsidRPr="004354E5">
              <w:t>Кемпинги</w:t>
            </w:r>
          </w:p>
        </w:tc>
        <w:tc>
          <w:tcPr>
            <w:tcW w:w="4860" w:type="dxa"/>
            <w:vAlign w:val="center"/>
          </w:tcPr>
          <w:p w:rsidR="008437FE" w:rsidRPr="004354E5" w:rsidRDefault="008437FE" w:rsidP="00EB474C">
            <w:pPr>
              <w:jc w:val="center"/>
            </w:pPr>
            <w:r w:rsidRPr="004354E5">
              <w:t>3</w:t>
            </w:r>
          </w:p>
        </w:tc>
      </w:tr>
      <w:tr w:rsidR="008437FE" w:rsidRPr="004354E5">
        <w:tc>
          <w:tcPr>
            <w:tcW w:w="4608" w:type="dxa"/>
          </w:tcPr>
          <w:p w:rsidR="008437FE" w:rsidRPr="004354E5" w:rsidRDefault="008437FE" w:rsidP="00EB474C">
            <w:pPr>
              <w:jc w:val="center"/>
            </w:pPr>
            <w:r w:rsidRPr="004354E5">
              <w:t>Иные объекты, предназначенные для обслуживания участников дорожного движения по пути следования</w:t>
            </w:r>
          </w:p>
        </w:tc>
        <w:tc>
          <w:tcPr>
            <w:tcW w:w="4860" w:type="dxa"/>
            <w:vAlign w:val="center"/>
          </w:tcPr>
          <w:p w:rsidR="008437FE" w:rsidRPr="004354E5" w:rsidRDefault="008437FE" w:rsidP="00EB474C">
            <w:pPr>
              <w:jc w:val="center"/>
            </w:pPr>
            <w:r w:rsidRPr="004354E5">
              <w:t>4</w:t>
            </w:r>
          </w:p>
        </w:tc>
      </w:tr>
      <w:tr w:rsidR="008437FE" w:rsidRPr="004354E5">
        <w:tc>
          <w:tcPr>
            <w:tcW w:w="4608" w:type="dxa"/>
          </w:tcPr>
          <w:p w:rsidR="008437FE" w:rsidRPr="004354E5" w:rsidRDefault="008437FE" w:rsidP="00EB474C">
            <w:pPr>
              <w:jc w:val="center"/>
            </w:pPr>
            <w:r w:rsidRPr="004354E5">
              <w:t>Автозаправочная станция</w:t>
            </w:r>
          </w:p>
        </w:tc>
        <w:tc>
          <w:tcPr>
            <w:tcW w:w="4860" w:type="dxa"/>
            <w:vAlign w:val="center"/>
          </w:tcPr>
          <w:p w:rsidR="008437FE" w:rsidRPr="004354E5" w:rsidRDefault="008437FE" w:rsidP="00EB474C">
            <w:pPr>
              <w:jc w:val="center"/>
            </w:pPr>
            <w:r w:rsidRPr="004354E5">
              <w:t>8</w:t>
            </w:r>
          </w:p>
        </w:tc>
      </w:tr>
    </w:tbl>
    <w:p w:rsidR="008437FE" w:rsidRPr="004354E5" w:rsidRDefault="008437FE" w:rsidP="00722A79">
      <w:pPr>
        <w:tabs>
          <w:tab w:val="left" w:pos="360"/>
        </w:tabs>
        <w:ind w:firstLine="720"/>
        <w:jc w:val="both"/>
      </w:pPr>
    </w:p>
    <w:p w:rsidR="008437FE" w:rsidRPr="004354E5" w:rsidRDefault="008437FE" w:rsidP="00722A79">
      <w:pPr>
        <w:tabs>
          <w:tab w:val="left" w:pos="360"/>
        </w:tabs>
        <w:ind w:firstLine="720"/>
        <w:jc w:val="both"/>
      </w:pPr>
      <w:r w:rsidRPr="004354E5">
        <w:t xml:space="preserve">** Расчет стоимости услуг по согласованию размещения комплекса различных объектов дорожного сервиса, присоединяемых к автомобильной дороге, осуществляется с применением максимального коэффициента «Вид объекта дорожного сервиса» среди коэффициентов «Вид объекта дорожного сервиса» относительно тех объектов, которые входят в соответствующий комплекс. </w:t>
      </w:r>
    </w:p>
    <w:p w:rsidR="008437FE" w:rsidRDefault="008437FE" w:rsidP="00722A79">
      <w:pPr>
        <w:ind w:firstLine="708"/>
        <w:jc w:val="both"/>
      </w:pPr>
      <w:r w:rsidRPr="004354E5">
        <w:t>В соответствии с федеральным законодательством пост дорожно-патрульной службы не учитывается в качестве объекта дорожного сервиса.</w:t>
      </w:r>
    </w:p>
    <w:p w:rsidR="008437FE" w:rsidRDefault="008437FE" w:rsidP="00722A79">
      <w:pPr>
        <w:ind w:firstLine="708"/>
        <w:jc w:val="both"/>
      </w:pPr>
    </w:p>
    <w:p w:rsidR="008437FE" w:rsidRDefault="008437FE" w:rsidP="00722A79">
      <w:pPr>
        <w:ind w:firstLine="708"/>
        <w:jc w:val="both"/>
      </w:pPr>
    </w:p>
    <w:p w:rsidR="008437FE" w:rsidRDefault="008437FE" w:rsidP="00722A79">
      <w:pPr>
        <w:ind w:firstLine="708"/>
        <w:jc w:val="both"/>
      </w:pPr>
    </w:p>
    <w:p w:rsidR="008437FE" w:rsidRDefault="008437FE" w:rsidP="00722A79">
      <w:pPr>
        <w:ind w:firstLine="708"/>
        <w:jc w:val="both"/>
      </w:pPr>
    </w:p>
    <w:p w:rsidR="008437FE" w:rsidRDefault="008437FE" w:rsidP="00722A79">
      <w:pPr>
        <w:ind w:firstLine="708"/>
        <w:jc w:val="both"/>
      </w:pPr>
    </w:p>
    <w:p w:rsidR="008437FE" w:rsidRDefault="008437FE" w:rsidP="00722A79">
      <w:pPr>
        <w:ind w:firstLine="708"/>
        <w:jc w:val="both"/>
      </w:pPr>
    </w:p>
    <w:p w:rsidR="008437FE" w:rsidRDefault="008437FE" w:rsidP="00722A79">
      <w:pPr>
        <w:ind w:firstLine="708"/>
        <w:jc w:val="both"/>
      </w:pPr>
    </w:p>
    <w:p w:rsidR="008437FE" w:rsidRDefault="008437FE" w:rsidP="00722A79">
      <w:pPr>
        <w:ind w:firstLine="708"/>
        <w:jc w:val="both"/>
      </w:pPr>
    </w:p>
    <w:p w:rsidR="008437FE" w:rsidRDefault="008437FE" w:rsidP="00722A79">
      <w:pPr>
        <w:ind w:firstLine="708"/>
        <w:jc w:val="both"/>
      </w:pPr>
    </w:p>
    <w:p w:rsidR="008437FE" w:rsidRDefault="008437FE" w:rsidP="00722A79">
      <w:pPr>
        <w:ind w:firstLine="708"/>
        <w:jc w:val="both"/>
      </w:pPr>
    </w:p>
    <w:p w:rsidR="008437FE" w:rsidRDefault="008437FE" w:rsidP="00722A79">
      <w:pPr>
        <w:ind w:firstLine="708"/>
        <w:jc w:val="both"/>
      </w:pPr>
    </w:p>
    <w:p w:rsidR="008437FE" w:rsidRDefault="008437FE" w:rsidP="00722A79">
      <w:pPr>
        <w:ind w:firstLine="708"/>
        <w:jc w:val="both"/>
      </w:pPr>
    </w:p>
    <w:p w:rsidR="008437FE" w:rsidRDefault="008437FE" w:rsidP="00722A79">
      <w:pPr>
        <w:ind w:firstLine="708"/>
        <w:jc w:val="both"/>
      </w:pPr>
    </w:p>
    <w:p w:rsidR="008437FE" w:rsidRDefault="008437FE" w:rsidP="00722A79">
      <w:pPr>
        <w:ind w:firstLine="708"/>
        <w:jc w:val="both"/>
      </w:pPr>
    </w:p>
    <w:p w:rsidR="008437FE" w:rsidRDefault="008437FE" w:rsidP="00722A79">
      <w:pPr>
        <w:ind w:firstLine="708"/>
        <w:jc w:val="both"/>
      </w:pPr>
    </w:p>
    <w:p w:rsidR="008437FE" w:rsidRDefault="008437FE" w:rsidP="00722A79">
      <w:pPr>
        <w:ind w:firstLine="708"/>
        <w:jc w:val="both"/>
      </w:pPr>
    </w:p>
    <w:p w:rsidR="008437FE" w:rsidRDefault="008437FE" w:rsidP="00722A79">
      <w:pPr>
        <w:ind w:firstLine="708"/>
        <w:jc w:val="both"/>
      </w:pPr>
    </w:p>
    <w:p w:rsidR="008437FE" w:rsidRDefault="008437FE" w:rsidP="00722A79">
      <w:pPr>
        <w:ind w:firstLine="708"/>
        <w:jc w:val="both"/>
      </w:pPr>
    </w:p>
    <w:p w:rsidR="008437FE" w:rsidRDefault="008437FE" w:rsidP="00722A79">
      <w:pPr>
        <w:ind w:firstLine="708"/>
        <w:jc w:val="both"/>
      </w:pPr>
    </w:p>
    <w:p w:rsidR="008437FE" w:rsidRDefault="008437FE" w:rsidP="00722A79">
      <w:pPr>
        <w:ind w:firstLine="708"/>
        <w:jc w:val="both"/>
      </w:pPr>
    </w:p>
    <w:p w:rsidR="008437FE" w:rsidRDefault="008437FE" w:rsidP="00722A79">
      <w:pPr>
        <w:ind w:firstLine="708"/>
        <w:jc w:val="both"/>
      </w:pPr>
    </w:p>
    <w:p w:rsidR="008437FE" w:rsidRDefault="008437FE" w:rsidP="00722A79">
      <w:pPr>
        <w:ind w:firstLine="708"/>
        <w:jc w:val="both"/>
      </w:pPr>
    </w:p>
    <w:p w:rsidR="008437FE" w:rsidRDefault="008437FE" w:rsidP="00722A79">
      <w:pPr>
        <w:ind w:firstLine="708"/>
        <w:jc w:val="both"/>
      </w:pPr>
    </w:p>
    <w:p w:rsidR="008437FE" w:rsidRDefault="008437FE" w:rsidP="00722A79">
      <w:pPr>
        <w:ind w:firstLine="708"/>
        <w:jc w:val="both"/>
      </w:pPr>
    </w:p>
    <w:p w:rsidR="008437FE" w:rsidRPr="004354E5" w:rsidRDefault="008437FE" w:rsidP="00722A79">
      <w:pPr>
        <w:jc w:val="both"/>
      </w:pPr>
    </w:p>
    <w:p w:rsidR="008437FE" w:rsidRPr="00722A79" w:rsidRDefault="008437FE" w:rsidP="00722A79"/>
    <w:sectPr w:rsidR="008437FE" w:rsidRPr="00722A79" w:rsidSect="00BC3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B5B"/>
    <w:rsid w:val="00005512"/>
    <w:rsid w:val="000074D3"/>
    <w:rsid w:val="00007C3B"/>
    <w:rsid w:val="00011EA7"/>
    <w:rsid w:val="00014343"/>
    <w:rsid w:val="00016604"/>
    <w:rsid w:val="00031795"/>
    <w:rsid w:val="00032BCA"/>
    <w:rsid w:val="00034136"/>
    <w:rsid w:val="000368F8"/>
    <w:rsid w:val="00036AB3"/>
    <w:rsid w:val="0004169A"/>
    <w:rsid w:val="00044E9F"/>
    <w:rsid w:val="00052294"/>
    <w:rsid w:val="00053423"/>
    <w:rsid w:val="00053AC6"/>
    <w:rsid w:val="000540A3"/>
    <w:rsid w:val="000544EA"/>
    <w:rsid w:val="0005484E"/>
    <w:rsid w:val="000559E2"/>
    <w:rsid w:val="00056686"/>
    <w:rsid w:val="000625D5"/>
    <w:rsid w:val="000666FA"/>
    <w:rsid w:val="000676E4"/>
    <w:rsid w:val="00070EA1"/>
    <w:rsid w:val="0007135D"/>
    <w:rsid w:val="000713E8"/>
    <w:rsid w:val="00080858"/>
    <w:rsid w:val="000811D1"/>
    <w:rsid w:val="00081BDE"/>
    <w:rsid w:val="00083415"/>
    <w:rsid w:val="0008764B"/>
    <w:rsid w:val="000911CB"/>
    <w:rsid w:val="000937ED"/>
    <w:rsid w:val="00097BAE"/>
    <w:rsid w:val="000A400D"/>
    <w:rsid w:val="000A5E49"/>
    <w:rsid w:val="000A7223"/>
    <w:rsid w:val="000A727A"/>
    <w:rsid w:val="000B358D"/>
    <w:rsid w:val="000B35ED"/>
    <w:rsid w:val="000B3A3A"/>
    <w:rsid w:val="000B3D56"/>
    <w:rsid w:val="000B4C03"/>
    <w:rsid w:val="000B4FCA"/>
    <w:rsid w:val="000B68A8"/>
    <w:rsid w:val="000C0074"/>
    <w:rsid w:val="000C1C5A"/>
    <w:rsid w:val="000C2FEC"/>
    <w:rsid w:val="000C3AB9"/>
    <w:rsid w:val="000C79A8"/>
    <w:rsid w:val="000D14A1"/>
    <w:rsid w:val="000D2051"/>
    <w:rsid w:val="000D238E"/>
    <w:rsid w:val="000D2BF2"/>
    <w:rsid w:val="000D6E77"/>
    <w:rsid w:val="000D7E28"/>
    <w:rsid w:val="000E7BAB"/>
    <w:rsid w:val="000F1009"/>
    <w:rsid w:val="000F11F2"/>
    <w:rsid w:val="000F21F6"/>
    <w:rsid w:val="000F79D8"/>
    <w:rsid w:val="00104733"/>
    <w:rsid w:val="00106513"/>
    <w:rsid w:val="0010671D"/>
    <w:rsid w:val="0010702D"/>
    <w:rsid w:val="00110C22"/>
    <w:rsid w:val="00112857"/>
    <w:rsid w:val="00113F15"/>
    <w:rsid w:val="0012209E"/>
    <w:rsid w:val="00123E12"/>
    <w:rsid w:val="001249E1"/>
    <w:rsid w:val="00133F35"/>
    <w:rsid w:val="0013403D"/>
    <w:rsid w:val="00135C19"/>
    <w:rsid w:val="00135C95"/>
    <w:rsid w:val="00141E32"/>
    <w:rsid w:val="001434DC"/>
    <w:rsid w:val="00155E21"/>
    <w:rsid w:val="00156E0A"/>
    <w:rsid w:val="00157563"/>
    <w:rsid w:val="0016188C"/>
    <w:rsid w:val="001647DA"/>
    <w:rsid w:val="00164C1A"/>
    <w:rsid w:val="00164E07"/>
    <w:rsid w:val="001666BE"/>
    <w:rsid w:val="00166DEC"/>
    <w:rsid w:val="00174E7C"/>
    <w:rsid w:val="001771B2"/>
    <w:rsid w:val="0018085C"/>
    <w:rsid w:val="001820BE"/>
    <w:rsid w:val="00182BF3"/>
    <w:rsid w:val="00182C11"/>
    <w:rsid w:val="001867B2"/>
    <w:rsid w:val="00195025"/>
    <w:rsid w:val="0019590D"/>
    <w:rsid w:val="00196923"/>
    <w:rsid w:val="00196B4D"/>
    <w:rsid w:val="001A20FD"/>
    <w:rsid w:val="001A5199"/>
    <w:rsid w:val="001B125C"/>
    <w:rsid w:val="001B3C5F"/>
    <w:rsid w:val="001B4538"/>
    <w:rsid w:val="001B485C"/>
    <w:rsid w:val="001C1C2F"/>
    <w:rsid w:val="001C3991"/>
    <w:rsid w:val="001C5274"/>
    <w:rsid w:val="001C55F6"/>
    <w:rsid w:val="001C716C"/>
    <w:rsid w:val="001C7810"/>
    <w:rsid w:val="001C7EF0"/>
    <w:rsid w:val="001D1CF8"/>
    <w:rsid w:val="001D46C9"/>
    <w:rsid w:val="001D5C87"/>
    <w:rsid w:val="001E20BE"/>
    <w:rsid w:val="001E3AB6"/>
    <w:rsid w:val="001E445E"/>
    <w:rsid w:val="001E6CD7"/>
    <w:rsid w:val="001E6F87"/>
    <w:rsid w:val="001F1063"/>
    <w:rsid w:val="001F1DC0"/>
    <w:rsid w:val="001F6536"/>
    <w:rsid w:val="001F7FC9"/>
    <w:rsid w:val="00201AEA"/>
    <w:rsid w:val="00207229"/>
    <w:rsid w:val="00211A5D"/>
    <w:rsid w:val="002120EB"/>
    <w:rsid w:val="00214475"/>
    <w:rsid w:val="002151A7"/>
    <w:rsid w:val="00215AA5"/>
    <w:rsid w:val="00216F5B"/>
    <w:rsid w:val="002208AF"/>
    <w:rsid w:val="00224763"/>
    <w:rsid w:val="002252BB"/>
    <w:rsid w:val="002260C4"/>
    <w:rsid w:val="002320FB"/>
    <w:rsid w:val="00234D1A"/>
    <w:rsid w:val="00236F76"/>
    <w:rsid w:val="00237918"/>
    <w:rsid w:val="00243CF1"/>
    <w:rsid w:val="00243FA8"/>
    <w:rsid w:val="0024451C"/>
    <w:rsid w:val="00245674"/>
    <w:rsid w:val="00246DE1"/>
    <w:rsid w:val="0024731B"/>
    <w:rsid w:val="002474E9"/>
    <w:rsid w:val="00253315"/>
    <w:rsid w:val="0025701B"/>
    <w:rsid w:val="00260195"/>
    <w:rsid w:val="00266498"/>
    <w:rsid w:val="00272138"/>
    <w:rsid w:val="002724B0"/>
    <w:rsid w:val="00284071"/>
    <w:rsid w:val="00286D9D"/>
    <w:rsid w:val="00293D4C"/>
    <w:rsid w:val="00293F37"/>
    <w:rsid w:val="002955D4"/>
    <w:rsid w:val="002A0577"/>
    <w:rsid w:val="002A1CBB"/>
    <w:rsid w:val="002A26F4"/>
    <w:rsid w:val="002A3D41"/>
    <w:rsid w:val="002B0E14"/>
    <w:rsid w:val="002C4176"/>
    <w:rsid w:val="002C49A3"/>
    <w:rsid w:val="002E097B"/>
    <w:rsid w:val="002E2165"/>
    <w:rsid w:val="002E3B44"/>
    <w:rsid w:val="002E5F72"/>
    <w:rsid w:val="002E7615"/>
    <w:rsid w:val="002F1D9D"/>
    <w:rsid w:val="002F3682"/>
    <w:rsid w:val="002F3AA9"/>
    <w:rsid w:val="002F67EA"/>
    <w:rsid w:val="00303C0F"/>
    <w:rsid w:val="003043B0"/>
    <w:rsid w:val="0030607D"/>
    <w:rsid w:val="003114EF"/>
    <w:rsid w:val="00311BC3"/>
    <w:rsid w:val="0031561A"/>
    <w:rsid w:val="00317D2C"/>
    <w:rsid w:val="00322DC9"/>
    <w:rsid w:val="00326BAD"/>
    <w:rsid w:val="00332168"/>
    <w:rsid w:val="003347A6"/>
    <w:rsid w:val="00334B1C"/>
    <w:rsid w:val="00337092"/>
    <w:rsid w:val="00337BD4"/>
    <w:rsid w:val="00340D11"/>
    <w:rsid w:val="00345271"/>
    <w:rsid w:val="00350121"/>
    <w:rsid w:val="003507BC"/>
    <w:rsid w:val="00351847"/>
    <w:rsid w:val="00351D19"/>
    <w:rsid w:val="00352DE5"/>
    <w:rsid w:val="003550BC"/>
    <w:rsid w:val="00355CF4"/>
    <w:rsid w:val="00356926"/>
    <w:rsid w:val="00361F19"/>
    <w:rsid w:val="00361FFC"/>
    <w:rsid w:val="003641FB"/>
    <w:rsid w:val="00365CF7"/>
    <w:rsid w:val="00365E48"/>
    <w:rsid w:val="00366413"/>
    <w:rsid w:val="003704E6"/>
    <w:rsid w:val="0037596C"/>
    <w:rsid w:val="00381D7F"/>
    <w:rsid w:val="00384889"/>
    <w:rsid w:val="00390A1F"/>
    <w:rsid w:val="00391012"/>
    <w:rsid w:val="003A15DF"/>
    <w:rsid w:val="003A3278"/>
    <w:rsid w:val="003A4169"/>
    <w:rsid w:val="003B0FF9"/>
    <w:rsid w:val="003B53DA"/>
    <w:rsid w:val="003B59F3"/>
    <w:rsid w:val="003C25DC"/>
    <w:rsid w:val="003C59B6"/>
    <w:rsid w:val="003C68DA"/>
    <w:rsid w:val="003C743A"/>
    <w:rsid w:val="003C7655"/>
    <w:rsid w:val="003D032D"/>
    <w:rsid w:val="003D08E2"/>
    <w:rsid w:val="003D109A"/>
    <w:rsid w:val="003D3B81"/>
    <w:rsid w:val="003D5288"/>
    <w:rsid w:val="003D5590"/>
    <w:rsid w:val="003D6C9D"/>
    <w:rsid w:val="003D6FC0"/>
    <w:rsid w:val="003D7DB5"/>
    <w:rsid w:val="003E2725"/>
    <w:rsid w:val="003E68E4"/>
    <w:rsid w:val="003F4945"/>
    <w:rsid w:val="003F79EC"/>
    <w:rsid w:val="00403307"/>
    <w:rsid w:val="00406AF4"/>
    <w:rsid w:val="0040738C"/>
    <w:rsid w:val="0041144D"/>
    <w:rsid w:val="00415A4D"/>
    <w:rsid w:val="00416749"/>
    <w:rsid w:val="004175B7"/>
    <w:rsid w:val="00422CAF"/>
    <w:rsid w:val="00423F13"/>
    <w:rsid w:val="00433768"/>
    <w:rsid w:val="004354E5"/>
    <w:rsid w:val="004361DC"/>
    <w:rsid w:val="004438F9"/>
    <w:rsid w:val="00455993"/>
    <w:rsid w:val="00457C20"/>
    <w:rsid w:val="00464DE2"/>
    <w:rsid w:val="00465DD3"/>
    <w:rsid w:val="004660E6"/>
    <w:rsid w:val="00471DA9"/>
    <w:rsid w:val="004736DB"/>
    <w:rsid w:val="00477BB1"/>
    <w:rsid w:val="0048056A"/>
    <w:rsid w:val="00481F3D"/>
    <w:rsid w:val="00484A00"/>
    <w:rsid w:val="00491503"/>
    <w:rsid w:val="00492486"/>
    <w:rsid w:val="004932DC"/>
    <w:rsid w:val="004952AD"/>
    <w:rsid w:val="004A2575"/>
    <w:rsid w:val="004A3EE4"/>
    <w:rsid w:val="004B01F2"/>
    <w:rsid w:val="004B10F6"/>
    <w:rsid w:val="004B6BE8"/>
    <w:rsid w:val="004C0AA1"/>
    <w:rsid w:val="004C10BE"/>
    <w:rsid w:val="004C4C51"/>
    <w:rsid w:val="004C6249"/>
    <w:rsid w:val="004D0110"/>
    <w:rsid w:val="004D424A"/>
    <w:rsid w:val="004D740F"/>
    <w:rsid w:val="004E13CC"/>
    <w:rsid w:val="004E281B"/>
    <w:rsid w:val="004E4403"/>
    <w:rsid w:val="004E4850"/>
    <w:rsid w:val="004F0B0F"/>
    <w:rsid w:val="004F2414"/>
    <w:rsid w:val="004F258D"/>
    <w:rsid w:val="004F387D"/>
    <w:rsid w:val="004F3B28"/>
    <w:rsid w:val="004F6E87"/>
    <w:rsid w:val="004F7278"/>
    <w:rsid w:val="00506B8C"/>
    <w:rsid w:val="00516DB1"/>
    <w:rsid w:val="00523BAA"/>
    <w:rsid w:val="0052414D"/>
    <w:rsid w:val="005271D7"/>
    <w:rsid w:val="00532544"/>
    <w:rsid w:val="00532CD2"/>
    <w:rsid w:val="0053321D"/>
    <w:rsid w:val="00534A9C"/>
    <w:rsid w:val="005369EF"/>
    <w:rsid w:val="00545239"/>
    <w:rsid w:val="00551B5C"/>
    <w:rsid w:val="00552B6F"/>
    <w:rsid w:val="0055352D"/>
    <w:rsid w:val="00554A63"/>
    <w:rsid w:val="00554CC4"/>
    <w:rsid w:val="005551C9"/>
    <w:rsid w:val="00555BF7"/>
    <w:rsid w:val="00561FF5"/>
    <w:rsid w:val="005655F5"/>
    <w:rsid w:val="00565BE6"/>
    <w:rsid w:val="00574709"/>
    <w:rsid w:val="00576ACA"/>
    <w:rsid w:val="0058190C"/>
    <w:rsid w:val="0058798F"/>
    <w:rsid w:val="00587F9B"/>
    <w:rsid w:val="005931F4"/>
    <w:rsid w:val="00596173"/>
    <w:rsid w:val="005A130B"/>
    <w:rsid w:val="005A2F95"/>
    <w:rsid w:val="005B1758"/>
    <w:rsid w:val="005B1D88"/>
    <w:rsid w:val="005B68C3"/>
    <w:rsid w:val="005C1014"/>
    <w:rsid w:val="005C6B65"/>
    <w:rsid w:val="005C72C8"/>
    <w:rsid w:val="005C7340"/>
    <w:rsid w:val="005D0BE0"/>
    <w:rsid w:val="005D2C04"/>
    <w:rsid w:val="005D36F6"/>
    <w:rsid w:val="005D516D"/>
    <w:rsid w:val="005E1276"/>
    <w:rsid w:val="005E13D1"/>
    <w:rsid w:val="005E16F4"/>
    <w:rsid w:val="005E3376"/>
    <w:rsid w:val="005E3DC1"/>
    <w:rsid w:val="005E45E1"/>
    <w:rsid w:val="005E657D"/>
    <w:rsid w:val="005E663F"/>
    <w:rsid w:val="005F2AB7"/>
    <w:rsid w:val="005F5573"/>
    <w:rsid w:val="005F55CF"/>
    <w:rsid w:val="005F7B03"/>
    <w:rsid w:val="00600282"/>
    <w:rsid w:val="006008C5"/>
    <w:rsid w:val="00606653"/>
    <w:rsid w:val="0061119C"/>
    <w:rsid w:val="006121D2"/>
    <w:rsid w:val="00615326"/>
    <w:rsid w:val="006249C5"/>
    <w:rsid w:val="006309CB"/>
    <w:rsid w:val="006316CD"/>
    <w:rsid w:val="00634AB0"/>
    <w:rsid w:val="00642B1B"/>
    <w:rsid w:val="00644640"/>
    <w:rsid w:val="00647361"/>
    <w:rsid w:val="006508AB"/>
    <w:rsid w:val="00656A15"/>
    <w:rsid w:val="00657508"/>
    <w:rsid w:val="0066187D"/>
    <w:rsid w:val="0066358A"/>
    <w:rsid w:val="0066366C"/>
    <w:rsid w:val="00665BFE"/>
    <w:rsid w:val="006710D1"/>
    <w:rsid w:val="00671491"/>
    <w:rsid w:val="0067489E"/>
    <w:rsid w:val="006751FB"/>
    <w:rsid w:val="006756E9"/>
    <w:rsid w:val="00680A72"/>
    <w:rsid w:val="0068160F"/>
    <w:rsid w:val="00683005"/>
    <w:rsid w:val="00685A5D"/>
    <w:rsid w:val="00693E4D"/>
    <w:rsid w:val="006A569F"/>
    <w:rsid w:val="006B00BF"/>
    <w:rsid w:val="006B2F58"/>
    <w:rsid w:val="006B4891"/>
    <w:rsid w:val="006B4AA5"/>
    <w:rsid w:val="006B565E"/>
    <w:rsid w:val="006B65BD"/>
    <w:rsid w:val="006B7CBB"/>
    <w:rsid w:val="006D06D4"/>
    <w:rsid w:val="006D333A"/>
    <w:rsid w:val="006E18B4"/>
    <w:rsid w:val="006E2A3D"/>
    <w:rsid w:val="006E3ADA"/>
    <w:rsid w:val="006F4CF0"/>
    <w:rsid w:val="006F79FB"/>
    <w:rsid w:val="00701E2B"/>
    <w:rsid w:val="00706C44"/>
    <w:rsid w:val="0071035D"/>
    <w:rsid w:val="00714EDB"/>
    <w:rsid w:val="0071688A"/>
    <w:rsid w:val="00722A79"/>
    <w:rsid w:val="00727D44"/>
    <w:rsid w:val="00727FAA"/>
    <w:rsid w:val="007320FA"/>
    <w:rsid w:val="00735F1C"/>
    <w:rsid w:val="007364D5"/>
    <w:rsid w:val="00736F5E"/>
    <w:rsid w:val="00746B47"/>
    <w:rsid w:val="00751D84"/>
    <w:rsid w:val="00751FED"/>
    <w:rsid w:val="00752770"/>
    <w:rsid w:val="00753945"/>
    <w:rsid w:val="0075587E"/>
    <w:rsid w:val="00755CD1"/>
    <w:rsid w:val="00757837"/>
    <w:rsid w:val="007625F6"/>
    <w:rsid w:val="007666D9"/>
    <w:rsid w:val="007770A5"/>
    <w:rsid w:val="007770F6"/>
    <w:rsid w:val="00781109"/>
    <w:rsid w:val="00781300"/>
    <w:rsid w:val="00782963"/>
    <w:rsid w:val="007835A2"/>
    <w:rsid w:val="00785588"/>
    <w:rsid w:val="0078762C"/>
    <w:rsid w:val="007927E8"/>
    <w:rsid w:val="00793493"/>
    <w:rsid w:val="007934BA"/>
    <w:rsid w:val="00793BC5"/>
    <w:rsid w:val="00794FDE"/>
    <w:rsid w:val="00796D67"/>
    <w:rsid w:val="007A1306"/>
    <w:rsid w:val="007A13E0"/>
    <w:rsid w:val="007A54A8"/>
    <w:rsid w:val="007A5512"/>
    <w:rsid w:val="007B3370"/>
    <w:rsid w:val="007B3DBB"/>
    <w:rsid w:val="007C2609"/>
    <w:rsid w:val="007C3207"/>
    <w:rsid w:val="007C5864"/>
    <w:rsid w:val="007C7EE9"/>
    <w:rsid w:val="007D08A4"/>
    <w:rsid w:val="007D198A"/>
    <w:rsid w:val="007D1C51"/>
    <w:rsid w:val="007D3132"/>
    <w:rsid w:val="007E0BCC"/>
    <w:rsid w:val="007E6E75"/>
    <w:rsid w:val="007E79C5"/>
    <w:rsid w:val="007E7ACE"/>
    <w:rsid w:val="007F2C46"/>
    <w:rsid w:val="007F523A"/>
    <w:rsid w:val="007F5AF1"/>
    <w:rsid w:val="007F6A77"/>
    <w:rsid w:val="008003AE"/>
    <w:rsid w:val="008021C2"/>
    <w:rsid w:val="008032AF"/>
    <w:rsid w:val="00803456"/>
    <w:rsid w:val="00804B35"/>
    <w:rsid w:val="00810A29"/>
    <w:rsid w:val="00810B9C"/>
    <w:rsid w:val="00811C7C"/>
    <w:rsid w:val="00812C9C"/>
    <w:rsid w:val="00816C69"/>
    <w:rsid w:val="00817CD1"/>
    <w:rsid w:val="00820702"/>
    <w:rsid w:val="00820FAB"/>
    <w:rsid w:val="0082326F"/>
    <w:rsid w:val="008234B1"/>
    <w:rsid w:val="00823A85"/>
    <w:rsid w:val="0082480C"/>
    <w:rsid w:val="00826B56"/>
    <w:rsid w:val="00827749"/>
    <w:rsid w:val="00832506"/>
    <w:rsid w:val="00833A73"/>
    <w:rsid w:val="00833D33"/>
    <w:rsid w:val="0083473E"/>
    <w:rsid w:val="00835A5F"/>
    <w:rsid w:val="00842848"/>
    <w:rsid w:val="008437FE"/>
    <w:rsid w:val="0084725A"/>
    <w:rsid w:val="00847EB8"/>
    <w:rsid w:val="008530C7"/>
    <w:rsid w:val="00874248"/>
    <w:rsid w:val="008750C8"/>
    <w:rsid w:val="00876881"/>
    <w:rsid w:val="00877257"/>
    <w:rsid w:val="00880C11"/>
    <w:rsid w:val="00881C69"/>
    <w:rsid w:val="0088332D"/>
    <w:rsid w:val="008866E0"/>
    <w:rsid w:val="00887B8C"/>
    <w:rsid w:val="00890BC5"/>
    <w:rsid w:val="00890D92"/>
    <w:rsid w:val="00893824"/>
    <w:rsid w:val="008939E8"/>
    <w:rsid w:val="00895BC7"/>
    <w:rsid w:val="0089601C"/>
    <w:rsid w:val="008A43A5"/>
    <w:rsid w:val="008B0A34"/>
    <w:rsid w:val="008B7353"/>
    <w:rsid w:val="008B7F2F"/>
    <w:rsid w:val="008C098F"/>
    <w:rsid w:val="008C1855"/>
    <w:rsid w:val="008D1669"/>
    <w:rsid w:val="008E031D"/>
    <w:rsid w:val="008E2745"/>
    <w:rsid w:val="008E3F0B"/>
    <w:rsid w:val="008E449E"/>
    <w:rsid w:val="008E5AD8"/>
    <w:rsid w:val="008F1878"/>
    <w:rsid w:val="008F4A37"/>
    <w:rsid w:val="00900BAA"/>
    <w:rsid w:val="00901275"/>
    <w:rsid w:val="009048CD"/>
    <w:rsid w:val="00904D37"/>
    <w:rsid w:val="009101A6"/>
    <w:rsid w:val="00910948"/>
    <w:rsid w:val="00911674"/>
    <w:rsid w:val="009125CA"/>
    <w:rsid w:val="00915567"/>
    <w:rsid w:val="009217D7"/>
    <w:rsid w:val="00922837"/>
    <w:rsid w:val="00923765"/>
    <w:rsid w:val="00930480"/>
    <w:rsid w:val="00930FAB"/>
    <w:rsid w:val="0093118E"/>
    <w:rsid w:val="009322BD"/>
    <w:rsid w:val="00932CDA"/>
    <w:rsid w:val="00934B6E"/>
    <w:rsid w:val="009355E3"/>
    <w:rsid w:val="00940D60"/>
    <w:rsid w:val="009420AC"/>
    <w:rsid w:val="00942D48"/>
    <w:rsid w:val="00946B34"/>
    <w:rsid w:val="00952047"/>
    <w:rsid w:val="00956AD7"/>
    <w:rsid w:val="00970051"/>
    <w:rsid w:val="00970F13"/>
    <w:rsid w:val="00972C93"/>
    <w:rsid w:val="00973479"/>
    <w:rsid w:val="00975477"/>
    <w:rsid w:val="00977E08"/>
    <w:rsid w:val="00983FD5"/>
    <w:rsid w:val="00986705"/>
    <w:rsid w:val="0098672C"/>
    <w:rsid w:val="009905ED"/>
    <w:rsid w:val="00991494"/>
    <w:rsid w:val="0099153E"/>
    <w:rsid w:val="00994AF0"/>
    <w:rsid w:val="009A5524"/>
    <w:rsid w:val="009A643B"/>
    <w:rsid w:val="009B0352"/>
    <w:rsid w:val="009B29CF"/>
    <w:rsid w:val="009B2E32"/>
    <w:rsid w:val="009B561C"/>
    <w:rsid w:val="009B5ED2"/>
    <w:rsid w:val="009B6392"/>
    <w:rsid w:val="009B7271"/>
    <w:rsid w:val="009C4C8F"/>
    <w:rsid w:val="009D02ED"/>
    <w:rsid w:val="009D3816"/>
    <w:rsid w:val="009D5C0C"/>
    <w:rsid w:val="009E2125"/>
    <w:rsid w:val="009E3BB9"/>
    <w:rsid w:val="009E49FD"/>
    <w:rsid w:val="009E4EA1"/>
    <w:rsid w:val="009E7A39"/>
    <w:rsid w:val="009F2AD5"/>
    <w:rsid w:val="00A009B7"/>
    <w:rsid w:val="00A00B51"/>
    <w:rsid w:val="00A01AA1"/>
    <w:rsid w:val="00A01D81"/>
    <w:rsid w:val="00A02AC4"/>
    <w:rsid w:val="00A03EA9"/>
    <w:rsid w:val="00A03FFF"/>
    <w:rsid w:val="00A06ABE"/>
    <w:rsid w:val="00A171D8"/>
    <w:rsid w:val="00A264D1"/>
    <w:rsid w:val="00A31E64"/>
    <w:rsid w:val="00A3486C"/>
    <w:rsid w:val="00A4137E"/>
    <w:rsid w:val="00A41E11"/>
    <w:rsid w:val="00A43602"/>
    <w:rsid w:val="00A440B4"/>
    <w:rsid w:val="00A47185"/>
    <w:rsid w:val="00A5048D"/>
    <w:rsid w:val="00A5422D"/>
    <w:rsid w:val="00A5679F"/>
    <w:rsid w:val="00A56CA8"/>
    <w:rsid w:val="00A6245B"/>
    <w:rsid w:val="00A6587C"/>
    <w:rsid w:val="00A704C4"/>
    <w:rsid w:val="00A71D52"/>
    <w:rsid w:val="00A72304"/>
    <w:rsid w:val="00A73BED"/>
    <w:rsid w:val="00A7436E"/>
    <w:rsid w:val="00A81487"/>
    <w:rsid w:val="00A8339B"/>
    <w:rsid w:val="00A86A28"/>
    <w:rsid w:val="00A870E5"/>
    <w:rsid w:val="00A92717"/>
    <w:rsid w:val="00A94C3A"/>
    <w:rsid w:val="00A95758"/>
    <w:rsid w:val="00A95D12"/>
    <w:rsid w:val="00AA04C0"/>
    <w:rsid w:val="00AA6865"/>
    <w:rsid w:val="00AA73C4"/>
    <w:rsid w:val="00AB6105"/>
    <w:rsid w:val="00AB7347"/>
    <w:rsid w:val="00AC070D"/>
    <w:rsid w:val="00AC186A"/>
    <w:rsid w:val="00AC34D0"/>
    <w:rsid w:val="00AC5D2B"/>
    <w:rsid w:val="00AD2064"/>
    <w:rsid w:val="00AD39E6"/>
    <w:rsid w:val="00AD4CAA"/>
    <w:rsid w:val="00AD77D7"/>
    <w:rsid w:val="00AE1938"/>
    <w:rsid w:val="00AE238C"/>
    <w:rsid w:val="00AE2E5D"/>
    <w:rsid w:val="00AE2F7F"/>
    <w:rsid w:val="00AE31D1"/>
    <w:rsid w:val="00AE3668"/>
    <w:rsid w:val="00AE7CEE"/>
    <w:rsid w:val="00AF28AF"/>
    <w:rsid w:val="00AF3041"/>
    <w:rsid w:val="00AF5A94"/>
    <w:rsid w:val="00AF766B"/>
    <w:rsid w:val="00B008EC"/>
    <w:rsid w:val="00B060BE"/>
    <w:rsid w:val="00B06D09"/>
    <w:rsid w:val="00B10913"/>
    <w:rsid w:val="00B13B9E"/>
    <w:rsid w:val="00B150EA"/>
    <w:rsid w:val="00B15A36"/>
    <w:rsid w:val="00B21113"/>
    <w:rsid w:val="00B21886"/>
    <w:rsid w:val="00B23982"/>
    <w:rsid w:val="00B257F0"/>
    <w:rsid w:val="00B2605C"/>
    <w:rsid w:val="00B26D61"/>
    <w:rsid w:val="00B30558"/>
    <w:rsid w:val="00B30A80"/>
    <w:rsid w:val="00B37D66"/>
    <w:rsid w:val="00B40845"/>
    <w:rsid w:val="00B457B7"/>
    <w:rsid w:val="00B45BD1"/>
    <w:rsid w:val="00B471D8"/>
    <w:rsid w:val="00B47B54"/>
    <w:rsid w:val="00B53B0B"/>
    <w:rsid w:val="00B54242"/>
    <w:rsid w:val="00B54F2E"/>
    <w:rsid w:val="00B646FA"/>
    <w:rsid w:val="00B718F9"/>
    <w:rsid w:val="00B73CAE"/>
    <w:rsid w:val="00B7596F"/>
    <w:rsid w:val="00B87A12"/>
    <w:rsid w:val="00B90584"/>
    <w:rsid w:val="00B91EB5"/>
    <w:rsid w:val="00B93125"/>
    <w:rsid w:val="00BA0756"/>
    <w:rsid w:val="00BA12B2"/>
    <w:rsid w:val="00BA6D3E"/>
    <w:rsid w:val="00BB1BBC"/>
    <w:rsid w:val="00BB32AC"/>
    <w:rsid w:val="00BB4660"/>
    <w:rsid w:val="00BB4662"/>
    <w:rsid w:val="00BC1811"/>
    <w:rsid w:val="00BC181E"/>
    <w:rsid w:val="00BC25D1"/>
    <w:rsid w:val="00BC35C7"/>
    <w:rsid w:val="00BC3797"/>
    <w:rsid w:val="00BC3B83"/>
    <w:rsid w:val="00BC63F1"/>
    <w:rsid w:val="00BD096A"/>
    <w:rsid w:val="00BD3568"/>
    <w:rsid w:val="00BD3F67"/>
    <w:rsid w:val="00BD5EFC"/>
    <w:rsid w:val="00BD651D"/>
    <w:rsid w:val="00BD7B5B"/>
    <w:rsid w:val="00BE177F"/>
    <w:rsid w:val="00BE21C2"/>
    <w:rsid w:val="00BE2505"/>
    <w:rsid w:val="00BE283B"/>
    <w:rsid w:val="00BE3819"/>
    <w:rsid w:val="00BE3FEA"/>
    <w:rsid w:val="00BE67BE"/>
    <w:rsid w:val="00BE6F8B"/>
    <w:rsid w:val="00C00D34"/>
    <w:rsid w:val="00C02B06"/>
    <w:rsid w:val="00C03D65"/>
    <w:rsid w:val="00C04B0B"/>
    <w:rsid w:val="00C10934"/>
    <w:rsid w:val="00C1353D"/>
    <w:rsid w:val="00C13EB8"/>
    <w:rsid w:val="00C15D84"/>
    <w:rsid w:val="00C16FA4"/>
    <w:rsid w:val="00C22F5C"/>
    <w:rsid w:val="00C24DD0"/>
    <w:rsid w:val="00C25CDE"/>
    <w:rsid w:val="00C2611B"/>
    <w:rsid w:val="00C3355D"/>
    <w:rsid w:val="00C3629A"/>
    <w:rsid w:val="00C36507"/>
    <w:rsid w:val="00C366D5"/>
    <w:rsid w:val="00C40792"/>
    <w:rsid w:val="00C42178"/>
    <w:rsid w:val="00C5051A"/>
    <w:rsid w:val="00C507FB"/>
    <w:rsid w:val="00C51D5B"/>
    <w:rsid w:val="00C53532"/>
    <w:rsid w:val="00C5443E"/>
    <w:rsid w:val="00C57920"/>
    <w:rsid w:val="00C57B69"/>
    <w:rsid w:val="00C61717"/>
    <w:rsid w:val="00C74B2C"/>
    <w:rsid w:val="00C7533F"/>
    <w:rsid w:val="00C77013"/>
    <w:rsid w:val="00C77B57"/>
    <w:rsid w:val="00C8565D"/>
    <w:rsid w:val="00C85FB7"/>
    <w:rsid w:val="00C86A9C"/>
    <w:rsid w:val="00C9266C"/>
    <w:rsid w:val="00C92E5C"/>
    <w:rsid w:val="00C9478C"/>
    <w:rsid w:val="00CA0E99"/>
    <w:rsid w:val="00CA1ACE"/>
    <w:rsid w:val="00CA357C"/>
    <w:rsid w:val="00CA4B71"/>
    <w:rsid w:val="00CA7D0F"/>
    <w:rsid w:val="00CB192B"/>
    <w:rsid w:val="00CB25A3"/>
    <w:rsid w:val="00CB2B52"/>
    <w:rsid w:val="00CB2DDD"/>
    <w:rsid w:val="00CB49AC"/>
    <w:rsid w:val="00CB6808"/>
    <w:rsid w:val="00CC1BA5"/>
    <w:rsid w:val="00CC2392"/>
    <w:rsid w:val="00CC5F72"/>
    <w:rsid w:val="00CD095A"/>
    <w:rsid w:val="00CD475F"/>
    <w:rsid w:val="00CD4870"/>
    <w:rsid w:val="00CE078E"/>
    <w:rsid w:val="00CE67E2"/>
    <w:rsid w:val="00CF3727"/>
    <w:rsid w:val="00CF391F"/>
    <w:rsid w:val="00CF41E4"/>
    <w:rsid w:val="00CF4905"/>
    <w:rsid w:val="00CF4D5D"/>
    <w:rsid w:val="00D016D0"/>
    <w:rsid w:val="00D05E25"/>
    <w:rsid w:val="00D06326"/>
    <w:rsid w:val="00D130D8"/>
    <w:rsid w:val="00D140E2"/>
    <w:rsid w:val="00D15F4C"/>
    <w:rsid w:val="00D337E5"/>
    <w:rsid w:val="00D35358"/>
    <w:rsid w:val="00D46702"/>
    <w:rsid w:val="00D46746"/>
    <w:rsid w:val="00D4689C"/>
    <w:rsid w:val="00D5215D"/>
    <w:rsid w:val="00D527F8"/>
    <w:rsid w:val="00D56760"/>
    <w:rsid w:val="00D57E7E"/>
    <w:rsid w:val="00D61631"/>
    <w:rsid w:val="00D61C4F"/>
    <w:rsid w:val="00D668C4"/>
    <w:rsid w:val="00D67F23"/>
    <w:rsid w:val="00D716D4"/>
    <w:rsid w:val="00D80F07"/>
    <w:rsid w:val="00D8510D"/>
    <w:rsid w:val="00D856FD"/>
    <w:rsid w:val="00D8725E"/>
    <w:rsid w:val="00D9148D"/>
    <w:rsid w:val="00D91B64"/>
    <w:rsid w:val="00D924DA"/>
    <w:rsid w:val="00D9393A"/>
    <w:rsid w:val="00D9478D"/>
    <w:rsid w:val="00D948A2"/>
    <w:rsid w:val="00D96429"/>
    <w:rsid w:val="00D965D2"/>
    <w:rsid w:val="00D96BE8"/>
    <w:rsid w:val="00DB1BA1"/>
    <w:rsid w:val="00DB4EF5"/>
    <w:rsid w:val="00DB584F"/>
    <w:rsid w:val="00DB6FA2"/>
    <w:rsid w:val="00DC2427"/>
    <w:rsid w:val="00DC3EB8"/>
    <w:rsid w:val="00DC4BF5"/>
    <w:rsid w:val="00DE0D71"/>
    <w:rsid w:val="00DE132E"/>
    <w:rsid w:val="00DE1BE9"/>
    <w:rsid w:val="00DF165B"/>
    <w:rsid w:val="00DF7EED"/>
    <w:rsid w:val="00E00311"/>
    <w:rsid w:val="00E02B4E"/>
    <w:rsid w:val="00E03488"/>
    <w:rsid w:val="00E03C1A"/>
    <w:rsid w:val="00E10287"/>
    <w:rsid w:val="00E11242"/>
    <w:rsid w:val="00E13F2E"/>
    <w:rsid w:val="00E15345"/>
    <w:rsid w:val="00E15896"/>
    <w:rsid w:val="00E168F6"/>
    <w:rsid w:val="00E22498"/>
    <w:rsid w:val="00E22CFB"/>
    <w:rsid w:val="00E23AFE"/>
    <w:rsid w:val="00E25825"/>
    <w:rsid w:val="00E309BD"/>
    <w:rsid w:val="00E333D8"/>
    <w:rsid w:val="00E346CA"/>
    <w:rsid w:val="00E353F2"/>
    <w:rsid w:val="00E46404"/>
    <w:rsid w:val="00E47822"/>
    <w:rsid w:val="00E509BC"/>
    <w:rsid w:val="00E534AF"/>
    <w:rsid w:val="00E577D7"/>
    <w:rsid w:val="00E60BE9"/>
    <w:rsid w:val="00E60CE1"/>
    <w:rsid w:val="00E6176A"/>
    <w:rsid w:val="00E67A58"/>
    <w:rsid w:val="00E71BD3"/>
    <w:rsid w:val="00E72D79"/>
    <w:rsid w:val="00E73590"/>
    <w:rsid w:val="00E73F99"/>
    <w:rsid w:val="00E80232"/>
    <w:rsid w:val="00E878CF"/>
    <w:rsid w:val="00E94214"/>
    <w:rsid w:val="00E94918"/>
    <w:rsid w:val="00E95F66"/>
    <w:rsid w:val="00E97616"/>
    <w:rsid w:val="00EA4124"/>
    <w:rsid w:val="00EA4E86"/>
    <w:rsid w:val="00EA5C3F"/>
    <w:rsid w:val="00EA64CC"/>
    <w:rsid w:val="00EB1DCB"/>
    <w:rsid w:val="00EB2FC0"/>
    <w:rsid w:val="00EB474C"/>
    <w:rsid w:val="00EB601E"/>
    <w:rsid w:val="00EC14A0"/>
    <w:rsid w:val="00EC612D"/>
    <w:rsid w:val="00ED63A1"/>
    <w:rsid w:val="00EE41C9"/>
    <w:rsid w:val="00EE4D10"/>
    <w:rsid w:val="00EE5372"/>
    <w:rsid w:val="00EF0F7A"/>
    <w:rsid w:val="00EF3053"/>
    <w:rsid w:val="00EF3CAB"/>
    <w:rsid w:val="00EF4A3C"/>
    <w:rsid w:val="00F0082D"/>
    <w:rsid w:val="00F10744"/>
    <w:rsid w:val="00F121BC"/>
    <w:rsid w:val="00F128C8"/>
    <w:rsid w:val="00F15074"/>
    <w:rsid w:val="00F15B25"/>
    <w:rsid w:val="00F165AB"/>
    <w:rsid w:val="00F17C81"/>
    <w:rsid w:val="00F2168A"/>
    <w:rsid w:val="00F23C4D"/>
    <w:rsid w:val="00F24595"/>
    <w:rsid w:val="00F31827"/>
    <w:rsid w:val="00F318EB"/>
    <w:rsid w:val="00F32682"/>
    <w:rsid w:val="00F41A81"/>
    <w:rsid w:val="00F422AF"/>
    <w:rsid w:val="00F443B0"/>
    <w:rsid w:val="00F44457"/>
    <w:rsid w:val="00F5116C"/>
    <w:rsid w:val="00F51C32"/>
    <w:rsid w:val="00F56C62"/>
    <w:rsid w:val="00F5792E"/>
    <w:rsid w:val="00F60BE7"/>
    <w:rsid w:val="00F669EB"/>
    <w:rsid w:val="00F72541"/>
    <w:rsid w:val="00F74485"/>
    <w:rsid w:val="00F74D67"/>
    <w:rsid w:val="00F75E29"/>
    <w:rsid w:val="00F83FB9"/>
    <w:rsid w:val="00F865DB"/>
    <w:rsid w:val="00F9207D"/>
    <w:rsid w:val="00F93474"/>
    <w:rsid w:val="00FA1B7F"/>
    <w:rsid w:val="00FA1F26"/>
    <w:rsid w:val="00FA3780"/>
    <w:rsid w:val="00FA424A"/>
    <w:rsid w:val="00FA476D"/>
    <w:rsid w:val="00FA6180"/>
    <w:rsid w:val="00FA6B2B"/>
    <w:rsid w:val="00FB17D4"/>
    <w:rsid w:val="00FB59FC"/>
    <w:rsid w:val="00FC1EF1"/>
    <w:rsid w:val="00FC6C79"/>
    <w:rsid w:val="00FD5009"/>
    <w:rsid w:val="00FD6612"/>
    <w:rsid w:val="00FD7AD6"/>
    <w:rsid w:val="00FE10B6"/>
    <w:rsid w:val="00FE1D59"/>
    <w:rsid w:val="00FF03D5"/>
    <w:rsid w:val="00FF3397"/>
    <w:rsid w:val="00FF4851"/>
    <w:rsid w:val="00FF5F33"/>
    <w:rsid w:val="00FF6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83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6575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65750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65750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657508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C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C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C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CBE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BD7B5B"/>
    <w:rPr>
      <w:rFonts w:ascii="Verdana" w:hAnsi="Verdana" w:cs="Verdana"/>
      <w:color w:val="auto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rsid w:val="00BD7B5B"/>
    <w:pPr>
      <w:spacing w:before="100" w:beforeAutospacing="1" w:after="100" w:afterAutospacing="1"/>
    </w:pPr>
  </w:style>
  <w:style w:type="paragraph" w:customStyle="1" w:styleId="tekstob">
    <w:name w:val="tekstob"/>
    <w:basedOn w:val="Normal"/>
    <w:uiPriority w:val="99"/>
    <w:rsid w:val="00657508"/>
    <w:pPr>
      <w:spacing w:before="100" w:beforeAutospacing="1" w:after="100" w:afterAutospacing="1"/>
    </w:pPr>
  </w:style>
  <w:style w:type="paragraph" w:customStyle="1" w:styleId="tekstvpr">
    <w:name w:val="tekstvpr"/>
    <w:basedOn w:val="Normal"/>
    <w:uiPriority w:val="99"/>
    <w:rsid w:val="00657508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rsid w:val="006575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2CBE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57508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65750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2CBE"/>
    <w:rPr>
      <w:sz w:val="24"/>
      <w:szCs w:val="24"/>
    </w:rPr>
  </w:style>
  <w:style w:type="table" w:styleId="TableGrid">
    <w:name w:val="Table Grid"/>
    <w:basedOn w:val="TableNormal"/>
    <w:uiPriority w:val="99"/>
    <w:rsid w:val="0065750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99"/>
    <w:qFormat/>
    <w:rsid w:val="004354E5"/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73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3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3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73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3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73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3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73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73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731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73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473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4</Pages>
  <Words>705</Words>
  <Characters>4021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</dc:creator>
  <cp:keywords/>
  <dc:description/>
  <cp:lastModifiedBy>OD</cp:lastModifiedBy>
  <cp:revision>3</cp:revision>
  <cp:lastPrinted>2012-08-24T06:58:00Z</cp:lastPrinted>
  <dcterms:created xsi:type="dcterms:W3CDTF">2012-09-05T15:57:00Z</dcterms:created>
  <dcterms:modified xsi:type="dcterms:W3CDTF">2012-10-10T02:18:00Z</dcterms:modified>
</cp:coreProperties>
</file>