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80" w:rsidRDefault="00C66980" w:rsidP="00C66980">
      <w:pPr>
        <w:jc w:val="center"/>
      </w:pPr>
      <w:r>
        <w:t>Томская область Асиновский район</w:t>
      </w:r>
    </w:p>
    <w:p w:rsidR="00C66980" w:rsidRDefault="00C66980" w:rsidP="00C6698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66980" w:rsidRDefault="00C66980" w:rsidP="00C66980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C66980" w:rsidRDefault="00C66980" w:rsidP="00C66980">
      <w:pPr>
        <w:jc w:val="center"/>
        <w:rPr>
          <w:b/>
          <w:sz w:val="28"/>
        </w:rPr>
      </w:pPr>
    </w:p>
    <w:p w:rsidR="00C66980" w:rsidRDefault="00C66980" w:rsidP="00C6698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66980" w:rsidRDefault="0020204B" w:rsidP="00C66980">
      <w:pPr>
        <w:jc w:val="center"/>
      </w:pPr>
      <w:r>
        <w:t>2</w:t>
      </w:r>
      <w:r w:rsidR="00845DA6">
        <w:t>4</w:t>
      </w:r>
      <w:r w:rsidR="00C66980">
        <w:t>.12.202</w:t>
      </w:r>
      <w:r w:rsidR="00845DA6">
        <w:t>4</w:t>
      </w:r>
      <w:r w:rsidR="00C66980">
        <w:t xml:space="preserve">                                                                                           </w:t>
      </w:r>
      <w:r w:rsidR="00C66980" w:rsidRPr="006F226A">
        <w:t xml:space="preserve">   </w:t>
      </w:r>
      <w:r w:rsidR="00C66980">
        <w:t xml:space="preserve">          </w:t>
      </w:r>
      <w:r w:rsidR="00C66980" w:rsidRPr="006F226A">
        <w:t xml:space="preserve">       </w:t>
      </w:r>
      <w:r w:rsidR="00C66980">
        <w:t xml:space="preserve">                 </w:t>
      </w:r>
      <w:r w:rsidR="00C66980" w:rsidRPr="006F226A">
        <w:t xml:space="preserve">  </w:t>
      </w:r>
      <w:r w:rsidR="00C66980">
        <w:t xml:space="preserve">№ </w:t>
      </w:r>
      <w:r w:rsidR="00845DA6">
        <w:t>4</w:t>
      </w:r>
      <w:r w:rsidR="00DD372C">
        <w:t>77</w:t>
      </w:r>
    </w:p>
    <w:p w:rsidR="00C66980" w:rsidRPr="009D5375" w:rsidRDefault="00C66980" w:rsidP="00C66980">
      <w:pPr>
        <w:jc w:val="center"/>
      </w:pPr>
      <w:proofErr w:type="gramStart"/>
      <w:r>
        <w:t>с</w:t>
      </w:r>
      <w:proofErr w:type="gramEnd"/>
      <w:r w:rsidRPr="009D5375">
        <w:t>.</w:t>
      </w:r>
      <w:r>
        <w:t xml:space="preserve"> </w:t>
      </w:r>
      <w:r w:rsidRPr="009D5375">
        <w:t>Ново</w:t>
      </w:r>
      <w:r>
        <w:t>николаевка</w:t>
      </w:r>
    </w:p>
    <w:p w:rsidR="00C66980" w:rsidRDefault="00C66980" w:rsidP="00C66980">
      <w:pPr>
        <w:jc w:val="center"/>
        <w:rPr>
          <w:b/>
        </w:rPr>
      </w:pPr>
    </w:p>
    <w:p w:rsidR="00C66980" w:rsidRPr="00165565" w:rsidRDefault="00C66980" w:rsidP="00C66980">
      <w:pPr>
        <w:jc w:val="center"/>
      </w:pPr>
      <w:r w:rsidRPr="00165565">
        <w:t xml:space="preserve">Об утверждении Плана противодействия коррупции </w:t>
      </w:r>
      <w:proofErr w:type="gramStart"/>
      <w:r w:rsidRPr="00165565">
        <w:t>в</w:t>
      </w:r>
      <w:proofErr w:type="gramEnd"/>
      <w:r w:rsidRPr="00165565">
        <w:t xml:space="preserve"> </w:t>
      </w:r>
    </w:p>
    <w:p w:rsidR="00C66980" w:rsidRPr="00165565" w:rsidRDefault="00C66980" w:rsidP="00C66980">
      <w:pPr>
        <w:jc w:val="center"/>
      </w:pPr>
      <w:r w:rsidRPr="00165565">
        <w:t>Администрации Ново</w:t>
      </w:r>
      <w:r>
        <w:t xml:space="preserve">николаевского </w:t>
      </w:r>
      <w:r w:rsidRPr="00165565">
        <w:t xml:space="preserve"> сельского поселения на 20</w:t>
      </w:r>
      <w:r>
        <w:t>2</w:t>
      </w:r>
      <w:r w:rsidR="00845DA6">
        <w:t>5</w:t>
      </w:r>
      <w:r w:rsidRPr="00165565">
        <w:t>-202</w:t>
      </w:r>
      <w:r w:rsidR="00845DA6">
        <w:t>6</w:t>
      </w:r>
      <w:r w:rsidRPr="00165565">
        <w:t xml:space="preserve"> годы</w:t>
      </w:r>
    </w:p>
    <w:p w:rsidR="00C66980" w:rsidRDefault="00C66980" w:rsidP="00C66980"/>
    <w:p w:rsidR="00C66980" w:rsidRDefault="00C66980" w:rsidP="00C66980"/>
    <w:p w:rsidR="00C66980" w:rsidRDefault="00C66980" w:rsidP="00C66980">
      <w:pPr>
        <w:jc w:val="both"/>
      </w:pPr>
      <w:r>
        <w:tab/>
        <w:t>Руководствуясь федеральными законами от 25 декабря 2008 года № 273-ФЗ «О противодействие коррупции», от 2 марта 20</w:t>
      </w:r>
      <w:r w:rsidRPr="00303BF7">
        <w:t>07</w:t>
      </w:r>
      <w:r>
        <w:t xml:space="preserve"> года</w:t>
      </w:r>
      <w:r w:rsidRPr="00303BF7">
        <w:t xml:space="preserve"> № </w:t>
      </w:r>
      <w:r>
        <w:t>25</w:t>
      </w:r>
      <w:r w:rsidRPr="00303BF7">
        <w:t>-ФЗ «О </w:t>
      </w:r>
      <w:r>
        <w:t>муниципальной</w:t>
      </w:r>
      <w:r w:rsidRPr="00303BF7">
        <w:t xml:space="preserve"> службе</w:t>
      </w:r>
      <w:r>
        <w:t xml:space="preserve"> в</w:t>
      </w:r>
      <w:r w:rsidRPr="00303BF7">
        <w:t xml:space="preserve"> Российской Федерации»</w:t>
      </w:r>
      <w:r>
        <w:t>, Уставом муниципального образования «Новониколаевское сельское поселение»</w:t>
      </w:r>
    </w:p>
    <w:p w:rsidR="00C66980" w:rsidRPr="00165565" w:rsidRDefault="00C66980" w:rsidP="00C66980">
      <w:pPr>
        <w:ind w:firstLine="708"/>
        <w:jc w:val="both"/>
      </w:pPr>
      <w:r w:rsidRPr="00165565">
        <w:t>ПОСТАНОВЛЯЮ:</w:t>
      </w:r>
    </w:p>
    <w:p w:rsidR="00C66980" w:rsidRDefault="00C66980" w:rsidP="00C66980">
      <w:pPr>
        <w:jc w:val="both"/>
      </w:pPr>
      <w:r>
        <w:tab/>
        <w:t>1. Утвердить План противодействия коррупции в Администрации Новониколаевского сельского поселения на 202</w:t>
      </w:r>
      <w:r w:rsidR="00845DA6">
        <w:t>5</w:t>
      </w:r>
      <w:r>
        <w:t>-202</w:t>
      </w:r>
      <w:r w:rsidR="00845DA6">
        <w:t>6</w:t>
      </w:r>
      <w:r>
        <w:t xml:space="preserve"> годы согласно приложению к настоящему постановлению.</w:t>
      </w:r>
    </w:p>
    <w:p w:rsidR="005257D0" w:rsidRPr="005257D0" w:rsidRDefault="00C66980" w:rsidP="005257D0">
      <w:pPr>
        <w:tabs>
          <w:tab w:val="left" w:pos="851"/>
          <w:tab w:val="left" w:pos="1701"/>
        </w:tabs>
        <w:autoSpaceDE w:val="0"/>
        <w:autoSpaceDN w:val="0"/>
        <w:ind w:right="407"/>
        <w:jc w:val="both"/>
        <w:rPr>
          <w:lang w:eastAsia="en-US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</w:t>
      </w:r>
      <w:r w:rsidR="005257D0" w:rsidRPr="005257D0">
        <w:rPr>
          <w:lang w:eastAsia="en-US"/>
        </w:rPr>
        <w:t>размещению на официальном сайте Новонико</w:t>
      </w:r>
      <w:r w:rsidR="00205236">
        <w:rPr>
          <w:lang w:eastAsia="en-US"/>
        </w:rPr>
        <w:t xml:space="preserve">лаевского сельского поселения </w:t>
      </w:r>
      <w:r w:rsidR="005257D0" w:rsidRPr="005257D0">
        <w:rPr>
          <w:lang w:eastAsia="en-US"/>
        </w:rPr>
        <w:t xml:space="preserve">в </w:t>
      </w:r>
      <w:r w:rsidR="005257D0" w:rsidRPr="005257D0">
        <w:t>информационно-телекоммуникационной сети «Интернет»</w:t>
      </w:r>
      <w:r w:rsidR="005257D0" w:rsidRPr="005257D0">
        <w:rPr>
          <w:lang w:eastAsia="en-US"/>
        </w:rPr>
        <w:t>.</w:t>
      </w:r>
    </w:p>
    <w:p w:rsidR="00C66980" w:rsidRDefault="00C66980" w:rsidP="00C66980">
      <w:pPr>
        <w:jc w:val="both"/>
      </w:pPr>
      <w:r>
        <w:tab/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C66980" w:rsidRDefault="00C66980" w:rsidP="00C66980">
      <w:pPr>
        <w:jc w:val="both"/>
      </w:pPr>
      <w:r>
        <w:tab/>
        <w:t>4. Контроль исполнения настоящего постановления оставляю за собой.</w:t>
      </w: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  <w:r>
        <w:t>Глава сельского поселения                                                                                     Н.Н. Жаровских</w:t>
      </w:r>
    </w:p>
    <w:p w:rsidR="00C66980" w:rsidRDefault="00C66980" w:rsidP="00C66980">
      <w:pPr>
        <w:jc w:val="both"/>
      </w:pPr>
    </w:p>
    <w:p w:rsidR="00C66980" w:rsidRDefault="00C66980" w:rsidP="00C66980"/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  <w:bookmarkStart w:id="0" w:name="_GoBack"/>
      <w:bookmarkEnd w:id="0"/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both"/>
      </w:pPr>
    </w:p>
    <w:p w:rsidR="00C66980" w:rsidRDefault="00C66980" w:rsidP="00C66980">
      <w:pPr>
        <w:jc w:val="right"/>
        <w:sectPr w:rsidR="00C66980" w:rsidSect="00946FAC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66980" w:rsidRDefault="00C66980" w:rsidP="00C66980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67A01">
        <w:rPr>
          <w:sz w:val="22"/>
          <w:szCs w:val="22"/>
        </w:rPr>
        <w:t xml:space="preserve">риложение </w:t>
      </w:r>
    </w:p>
    <w:p w:rsidR="00C66980" w:rsidRDefault="00C66980" w:rsidP="00C66980">
      <w:pPr>
        <w:ind w:left="6804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66980" w:rsidRDefault="00C66980" w:rsidP="00C66980">
      <w:pPr>
        <w:ind w:left="6804"/>
        <w:jc w:val="both"/>
        <w:rPr>
          <w:sz w:val="22"/>
          <w:szCs w:val="22"/>
        </w:rPr>
      </w:pPr>
      <w:r w:rsidRPr="00D67A01">
        <w:rPr>
          <w:sz w:val="22"/>
          <w:szCs w:val="22"/>
        </w:rPr>
        <w:t>постановлени</w:t>
      </w:r>
      <w:r>
        <w:rPr>
          <w:sz w:val="22"/>
          <w:szCs w:val="22"/>
        </w:rPr>
        <w:t>ем А</w:t>
      </w:r>
      <w:r w:rsidRPr="00D67A01">
        <w:rPr>
          <w:sz w:val="22"/>
          <w:szCs w:val="22"/>
        </w:rPr>
        <w:t>дминистрации</w:t>
      </w:r>
    </w:p>
    <w:p w:rsidR="00C66980" w:rsidRPr="00D67A01" w:rsidRDefault="00C66980" w:rsidP="00C66980">
      <w:pPr>
        <w:ind w:left="6804"/>
        <w:jc w:val="both"/>
        <w:rPr>
          <w:sz w:val="22"/>
          <w:szCs w:val="22"/>
        </w:rPr>
      </w:pPr>
      <w:r w:rsidRPr="00D67A01">
        <w:rPr>
          <w:sz w:val="22"/>
          <w:szCs w:val="22"/>
        </w:rPr>
        <w:t>Ново</w:t>
      </w:r>
      <w:r>
        <w:rPr>
          <w:sz w:val="22"/>
          <w:szCs w:val="22"/>
        </w:rPr>
        <w:t>николаевского</w:t>
      </w:r>
      <w:r w:rsidRPr="00D67A01">
        <w:rPr>
          <w:sz w:val="22"/>
          <w:szCs w:val="22"/>
        </w:rPr>
        <w:t xml:space="preserve"> сельского поселения от </w:t>
      </w:r>
      <w:r>
        <w:rPr>
          <w:sz w:val="22"/>
          <w:szCs w:val="22"/>
        </w:rPr>
        <w:t>2</w:t>
      </w:r>
      <w:r w:rsidR="00845DA6">
        <w:rPr>
          <w:sz w:val="22"/>
          <w:szCs w:val="22"/>
        </w:rPr>
        <w:t>4</w:t>
      </w:r>
      <w:r>
        <w:rPr>
          <w:sz w:val="22"/>
          <w:szCs w:val="22"/>
        </w:rPr>
        <w:t>.12.202</w:t>
      </w:r>
      <w:r w:rsidR="00845DA6">
        <w:rPr>
          <w:sz w:val="22"/>
          <w:szCs w:val="22"/>
        </w:rPr>
        <w:t>4</w:t>
      </w:r>
      <w:r w:rsidRPr="00D67A01">
        <w:rPr>
          <w:sz w:val="22"/>
          <w:szCs w:val="22"/>
        </w:rPr>
        <w:t xml:space="preserve"> № </w:t>
      </w:r>
      <w:r w:rsidR="002755EB">
        <w:rPr>
          <w:sz w:val="22"/>
          <w:szCs w:val="22"/>
        </w:rPr>
        <w:t>477</w:t>
      </w:r>
    </w:p>
    <w:p w:rsidR="00C66980" w:rsidRDefault="00C66980" w:rsidP="00C66980">
      <w:pPr>
        <w:jc w:val="center"/>
        <w:rPr>
          <w:b/>
        </w:rPr>
      </w:pPr>
    </w:p>
    <w:p w:rsidR="00C66980" w:rsidRDefault="00C66980" w:rsidP="00C66980">
      <w:pPr>
        <w:jc w:val="center"/>
        <w:rPr>
          <w:b/>
        </w:rPr>
      </w:pPr>
    </w:p>
    <w:p w:rsidR="00C66980" w:rsidRPr="0035526B" w:rsidRDefault="00C66980" w:rsidP="00C66980">
      <w:pPr>
        <w:jc w:val="center"/>
        <w:rPr>
          <w:b/>
        </w:rPr>
      </w:pPr>
      <w:r w:rsidRPr="0035526B">
        <w:rPr>
          <w:b/>
        </w:rPr>
        <w:t>ПЛАН</w:t>
      </w:r>
    </w:p>
    <w:p w:rsidR="00C66980" w:rsidRDefault="00C66980" w:rsidP="00C66980">
      <w:pPr>
        <w:jc w:val="center"/>
        <w:rPr>
          <w:b/>
        </w:rPr>
      </w:pPr>
      <w:r w:rsidRPr="0035526B">
        <w:rPr>
          <w:b/>
        </w:rPr>
        <w:t>противодействи</w:t>
      </w:r>
      <w:r>
        <w:rPr>
          <w:b/>
        </w:rPr>
        <w:t>я</w:t>
      </w:r>
      <w:r w:rsidRPr="0035526B">
        <w:rPr>
          <w:b/>
        </w:rPr>
        <w:t xml:space="preserve"> коррупции в Администрации Ново</w:t>
      </w:r>
      <w:r>
        <w:rPr>
          <w:b/>
        </w:rPr>
        <w:t>николаевского</w:t>
      </w:r>
      <w:r w:rsidRPr="0035526B">
        <w:rPr>
          <w:b/>
        </w:rPr>
        <w:t xml:space="preserve"> сельского поселения на 20</w:t>
      </w:r>
      <w:r>
        <w:rPr>
          <w:b/>
        </w:rPr>
        <w:t>2</w:t>
      </w:r>
      <w:r w:rsidR="00845DA6">
        <w:rPr>
          <w:b/>
        </w:rPr>
        <w:t>5</w:t>
      </w:r>
      <w:r>
        <w:rPr>
          <w:b/>
        </w:rPr>
        <w:t>-202</w:t>
      </w:r>
      <w:r w:rsidR="00845DA6">
        <w:rPr>
          <w:b/>
        </w:rPr>
        <w:t>6</w:t>
      </w:r>
      <w:r w:rsidRPr="0035526B">
        <w:rPr>
          <w:b/>
        </w:rPr>
        <w:t xml:space="preserve"> год</w:t>
      </w:r>
      <w:r>
        <w:rPr>
          <w:b/>
        </w:rPr>
        <w:t>ы</w:t>
      </w:r>
    </w:p>
    <w:p w:rsidR="00C66980" w:rsidRDefault="00C66980" w:rsidP="00C66980">
      <w:pPr>
        <w:jc w:val="center"/>
        <w:rPr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276"/>
        <w:gridCol w:w="2268"/>
        <w:gridCol w:w="2268"/>
      </w:tblGrid>
      <w:tr w:rsidR="00C66980" w:rsidRPr="00943C58" w:rsidTr="0091771D">
        <w:tc>
          <w:tcPr>
            <w:tcW w:w="913" w:type="dxa"/>
            <w:vAlign w:val="center"/>
          </w:tcPr>
          <w:p w:rsidR="00C66980" w:rsidRPr="00943C58" w:rsidRDefault="00C66980" w:rsidP="0091771D">
            <w:pPr>
              <w:widowControl w:val="0"/>
              <w:tabs>
                <w:tab w:val="left" w:pos="28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п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693" w:type="dxa"/>
            <w:vAlign w:val="center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Срок</w:t>
            </w:r>
          </w:p>
        </w:tc>
        <w:tc>
          <w:tcPr>
            <w:tcW w:w="2268" w:type="dxa"/>
            <w:vAlign w:val="center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Ожидаемый результат</w:t>
            </w: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Раздел 1. Обеспечение исполнения нормативных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Мониторинг антикоррупционного законодательства, принятие муниципальных правовых актов, направленных на противодействие коррупции, в том числе приведение действующих муниципальных правовых актов в соответствие с законодательством Российской Федерации и Томской области по вопросам противодействия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исполнения нормативных правовых актов Российской Федерации, Томской области, муниципальных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Разработка и утверждение планов мероприятий по противодействию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январь 202</w:t>
            </w:r>
            <w:r w:rsidR="00845DA6">
              <w:rPr>
                <w:rFonts w:eastAsia="Arial"/>
                <w:sz w:val="22"/>
                <w:szCs w:val="22"/>
                <w:lang w:eastAsia="ar-SA"/>
              </w:rPr>
              <w:t>5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года,</w:t>
            </w:r>
          </w:p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январь 202</w:t>
            </w:r>
            <w:r w:rsidR="00845DA6">
              <w:rPr>
                <w:rFonts w:eastAsia="Arial"/>
                <w:sz w:val="22"/>
                <w:szCs w:val="22"/>
                <w:lang w:eastAsia="ar-SA"/>
              </w:rPr>
              <w:t>6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года,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Глава сельского поселения,  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13758E">
              <w:rPr>
                <w:rFonts w:eastAsia="Arial"/>
                <w:sz w:val="22"/>
                <w:szCs w:val="22"/>
                <w:lang w:eastAsia="ar-SA"/>
              </w:rPr>
              <w:t xml:space="preserve">Повышение эффективности деятельности органов местного самоуправления по реализации антикоррупционной политики в муниципальном образовании 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соблюдением законодательства о муниципальной службе, о противодействии коррупции в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Проведение проверок соблюдения законодательства о муниципальной служ</w:t>
            </w:r>
            <w:r>
              <w:rPr>
                <w:sz w:val="22"/>
                <w:szCs w:val="22"/>
                <w:lang w:eastAsia="ar-SA"/>
              </w:rPr>
              <w:t>бе, о противодействии коррупции</w:t>
            </w:r>
            <w:r w:rsidRPr="00943C58">
              <w:rPr>
                <w:sz w:val="22"/>
                <w:szCs w:val="22"/>
                <w:lang w:eastAsia="ar-SA"/>
              </w:rPr>
              <w:t xml:space="preserve"> в Администрации </w:t>
            </w:r>
            <w:r>
              <w:rPr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1.4</w:t>
            </w:r>
          </w:p>
        </w:tc>
        <w:tc>
          <w:tcPr>
            <w:tcW w:w="2693" w:type="dxa"/>
          </w:tcPr>
          <w:p w:rsidR="00C66980" w:rsidRDefault="00C66980" w:rsidP="0091771D">
            <w:pPr>
              <w:jc w:val="both"/>
            </w:pPr>
            <w:r w:rsidRPr="00902E4D">
              <w:t xml:space="preserve">Проверка </w:t>
            </w:r>
            <w:r>
              <w:lastRenderedPageBreak/>
              <w:t xml:space="preserve">своевременности </w:t>
            </w:r>
            <w:r w:rsidRPr="00902E4D">
              <w:t>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276" w:type="dxa"/>
          </w:tcPr>
          <w:p w:rsidR="00C66980" w:rsidRDefault="00C66980" w:rsidP="0091771D">
            <w:pPr>
              <w:jc w:val="center"/>
            </w:pPr>
            <w:r>
              <w:lastRenderedPageBreak/>
              <w:t>март 202</w:t>
            </w:r>
            <w:r w:rsidR="00845DA6">
              <w:t>5</w:t>
            </w:r>
            <w:r>
              <w:t xml:space="preserve"> </w:t>
            </w:r>
            <w:r>
              <w:lastRenderedPageBreak/>
              <w:t>года,</w:t>
            </w:r>
          </w:p>
          <w:p w:rsidR="00C66980" w:rsidRDefault="00C66980" w:rsidP="00845DA6">
            <w:pPr>
              <w:jc w:val="center"/>
            </w:pPr>
            <w:r>
              <w:t>март 202</w:t>
            </w:r>
            <w:r w:rsidR="00845DA6">
              <w:t>6</w:t>
            </w:r>
            <w:r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EC32FD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  Управляющий 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D9262B">
              <w:rPr>
                <w:sz w:val="22"/>
                <w:szCs w:val="22"/>
                <w:lang w:eastAsia="ar-SA"/>
              </w:rPr>
              <w:lastRenderedPageBreak/>
              <w:t xml:space="preserve">Проведение проверки </w:t>
            </w:r>
            <w:r w:rsidRPr="00D9262B">
              <w:rPr>
                <w:sz w:val="22"/>
                <w:szCs w:val="22"/>
                <w:lang w:eastAsia="ar-SA"/>
              </w:rPr>
              <w:lastRenderedPageBreak/>
              <w:t>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1.5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Проверка своевременности представления муниципальными служащими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(далее – муниципальные служащие) сведений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второй квартал 20</w:t>
            </w:r>
            <w:r>
              <w:rPr>
                <w:rFonts w:eastAsia="Arial"/>
                <w:sz w:val="22"/>
                <w:szCs w:val="22"/>
                <w:lang w:eastAsia="ar-SA"/>
              </w:rPr>
              <w:t>2</w:t>
            </w:r>
            <w:r w:rsidR="00845DA6"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года;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второй квартал</w:t>
            </w:r>
          </w:p>
          <w:p w:rsidR="00C66980" w:rsidRPr="00943C58" w:rsidRDefault="00C66980" w:rsidP="00845DA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202</w:t>
            </w:r>
            <w:r w:rsidR="00845DA6">
              <w:rPr>
                <w:rFonts w:eastAsia="Arial"/>
                <w:sz w:val="22"/>
                <w:szCs w:val="22"/>
                <w:lang w:eastAsia="ar-SA"/>
              </w:rPr>
              <w:t>6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проверки своевременности представления муниципальными служащими, сведений о доходах, расходах, об имуществе и обязательствах имущественного характера, осуществление анализа полученной информации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Глава сельского поселения,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Организация правового просвещения муниципальных служащих по антикоррупционной тематике (совещания</w:t>
            </w:r>
            <w:r>
              <w:rPr>
                <w:sz w:val="22"/>
                <w:szCs w:val="22"/>
                <w:lang w:eastAsia="ar-SA"/>
              </w:rPr>
              <w:t>, индивидуальные консультации</w:t>
            </w:r>
            <w:r w:rsidRPr="00943C58">
              <w:rPr>
                <w:sz w:val="22"/>
                <w:szCs w:val="22"/>
                <w:lang w:eastAsia="ar-SA"/>
              </w:rPr>
              <w:t>)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Раздел 2.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Обучение муниципальных служащих, в должностные обязанности которых входит противодействие коррупции, по программам дополнительного профессионального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Не реже 1 раза в год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Осуществление повышения квалификации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, участие в семинарах, совещаниях, видеоконференциях по вопросам противодействия коррупции, в том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числе онлайн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2.2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коррупционными рисками, актуализация перечней таких должностей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оценки и принятие мер по снижению коррупционных рисков, возникающих в процессе реализации муниципальными служащими своих должностных обязанностей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соблюдения муниципальными служащими общих принципов служебного поведения, закрепленных законодательством о муниципальной службе и муниципальными правовыми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актами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Ознакомление граждан, поступающих на муниципальную службу, муниципальных служащих с нормами законодательства, регулирующими требования к служебному поведению, методическими рекомендациями по данной тематике, проведение </w:t>
            </w:r>
            <w:r>
              <w:rPr>
                <w:rFonts w:eastAsia="Arial"/>
                <w:sz w:val="22"/>
                <w:szCs w:val="22"/>
                <w:lang w:eastAsia="ar-SA"/>
              </w:rPr>
              <w:t>разъя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снительных бесед</w:t>
            </w:r>
            <w:r>
              <w:rPr>
                <w:rFonts w:eastAsia="Arial"/>
                <w:sz w:val="22"/>
                <w:szCs w:val="22"/>
                <w:lang w:eastAsia="ar-SA"/>
              </w:rPr>
              <w:t>, индивидуальных консультаций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Проведение в установленном порядке проверки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По мере поступления сведений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</w:t>
            </w:r>
            <w:r w:rsidRPr="00E124FF">
              <w:rPr>
                <w:rFonts w:eastAsia="Arial"/>
                <w:sz w:val="22"/>
                <w:szCs w:val="22"/>
                <w:lang w:eastAsia="ar-SA"/>
              </w:rPr>
              <w:t xml:space="preserve">редоставление письменного доклада о результатах проверки Главе </w:t>
            </w:r>
            <w:r>
              <w:rPr>
                <w:rFonts w:eastAsia="Arial"/>
                <w:sz w:val="22"/>
                <w:szCs w:val="22"/>
                <w:lang w:eastAsia="ar-SA"/>
              </w:rPr>
              <w:t>сельского поселения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2.5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Принятие мер по выявлению и устранению причин и условий, способствующих возникновению конфликта интересов при исполнении муниципальными служащими должностных обязанностей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Глава сельского поселения,</w:t>
            </w:r>
          </w:p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Совершенствование работы по обеспечению соблюдения муниципальными служащими требований законодательства об урегулировании конфликта интересов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2.6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Проведение актуализации и анализа сведений, содержащихся в анкетах лиц, предоставляемых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Рассмотрение доклада о результатах актуализации и анализа сведений в анкетах на заседании комиссии по соблюдению требований к служебному поведению и урегулированию конфликта интересов не реже одного раза в полугодие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2.7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Проверка персональных данных, представляемых кандидатами на должности муниципальной службы.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соблюдения государственной тайны, а также законодательства в области персональных данных муниципальными служащими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vMerge w:val="restart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Выявление и предотвращение случаев несоблюдения муниципальными служащими ограничений и запретов, установленных законодательством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2.8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6980" w:rsidRPr="00010559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2.9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CB38C2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</w:t>
            </w:r>
            <w:r w:rsidRPr="00CB38C2">
              <w:rPr>
                <w:rFonts w:eastAsia="Arial"/>
                <w:lang w:eastAsia="ar-SA"/>
              </w:rPr>
              <w:t xml:space="preserve">частие </w:t>
            </w:r>
            <w:r>
              <w:rPr>
                <w:rFonts w:eastAsia="Arial"/>
                <w:lang w:eastAsia="ar-SA"/>
              </w:rPr>
              <w:t>муниципальных</w:t>
            </w:r>
            <w:r w:rsidRPr="00CB38C2">
              <w:rPr>
                <w:rFonts w:eastAsia="Arial"/>
                <w:lang w:eastAsia="ar-SA"/>
              </w:rPr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</w:t>
            </w:r>
            <w:r>
              <w:rPr>
                <w:rFonts w:eastAsia="Arial"/>
                <w:lang w:eastAsia="ar-SA"/>
              </w:rPr>
              <w:t xml:space="preserve"> государственных </w:t>
            </w:r>
            <w:r w:rsidRPr="00CB38C2">
              <w:rPr>
                <w:rFonts w:eastAsia="Arial"/>
                <w:lang w:eastAsia="ar-SA"/>
              </w:rPr>
              <w:t xml:space="preserve"> нужд, в мероприятиях по профессиональному развитию в области противодействия коррупции, в том числе </w:t>
            </w:r>
            <w:r w:rsidRPr="00CB38C2">
              <w:rPr>
                <w:rFonts w:eastAsia="Arial"/>
                <w:lang w:eastAsia="ar-SA"/>
              </w:rPr>
              <w:lastRenderedPageBreak/>
              <w:t xml:space="preserve">их </w:t>
            </w:r>
            <w:proofErr w:type="gramStart"/>
            <w:r w:rsidRPr="00CB38C2">
              <w:rPr>
                <w:rFonts w:eastAsia="Arial"/>
                <w:lang w:eastAsia="ar-SA"/>
              </w:rPr>
              <w:t>обучение</w:t>
            </w:r>
            <w:proofErr w:type="gramEnd"/>
            <w:r w:rsidRPr="00CB38C2">
              <w:rPr>
                <w:rFonts w:eastAsia="Arial"/>
                <w:lang w:eastAsia="ar-SA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C66980" w:rsidRPr="00CB38C2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 w:rsidRPr="000A19C9">
              <w:rPr>
                <w:rFonts w:eastAsia="Arial"/>
                <w:lang w:eastAsia="ar-SA"/>
              </w:rPr>
              <w:lastRenderedPageBreak/>
              <w:t>Постоянно</w:t>
            </w: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28760A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Главный бухгалтер</w:t>
            </w:r>
            <w:r w:rsidR="00C66980" w:rsidRPr="0028760A">
              <w:rPr>
                <w:rFonts w:eastAsia="Arial"/>
                <w:lang w:eastAsia="ar-SA"/>
              </w:rPr>
              <w:t>,</w:t>
            </w: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  <w:r w:rsidRPr="0028760A">
              <w:rPr>
                <w:rFonts w:eastAsia="Arial"/>
                <w:lang w:eastAsia="ar-SA"/>
              </w:rPr>
              <w:t>Осуществление повышения квалификации, участие в семинарах, совещаниях, видеоконференциях по вопросам противодействия коррупции, в том числе онлайн</w:t>
            </w: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2.10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61428B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</w:t>
            </w:r>
            <w:r w:rsidRPr="0061428B">
              <w:rPr>
                <w:rFonts w:eastAsia="Arial"/>
                <w:lang w:eastAsia="ar-SA"/>
              </w:rPr>
              <w:t>частие лиц, впервые</w:t>
            </w:r>
            <w:r>
              <w:rPr>
                <w:rFonts w:eastAsia="Arial"/>
                <w:lang w:eastAsia="ar-SA"/>
              </w:rPr>
              <w:t xml:space="preserve"> поступивших на муниципальную</w:t>
            </w:r>
            <w:r w:rsidRPr="0061428B">
              <w:rPr>
                <w:rFonts w:eastAsia="Arial"/>
                <w:lang w:eastAsia="ar-SA"/>
              </w:rPr>
              <w:t xml:space="preserve">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 w:rsidRPr="000A19C9">
              <w:rPr>
                <w:rFonts w:eastAsia="Arial"/>
                <w:lang w:eastAsia="ar-SA"/>
              </w:rPr>
              <w:t>Постоянно</w:t>
            </w:r>
          </w:p>
          <w:p w:rsidR="00C66980" w:rsidRPr="000A19C9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28760A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</w:t>
            </w: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  <w:r w:rsidRPr="0028760A">
              <w:rPr>
                <w:rFonts w:eastAsia="Arial"/>
                <w:lang w:eastAsia="ar-SA"/>
              </w:rPr>
              <w:t>Осуществление повышения квалификации, участие в семинарах, совещаниях, видеоконференциях по вопросам противодействия коррупции, в том числе онлайн</w:t>
            </w:r>
          </w:p>
          <w:p w:rsidR="00C66980" w:rsidRPr="0028760A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lang w:eastAsia="ar-SA"/>
              </w:rPr>
            </w:pP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Раздел 3. Совершенствование организационных основ противодействия коррупции в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 сельского поселения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Обеспечение действенного функционирования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к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омиссии </w:t>
            </w:r>
            <w:r w:rsidRPr="006C3EB7">
              <w:rPr>
                <w:rFonts w:eastAsia="Arial"/>
                <w:sz w:val="22"/>
                <w:szCs w:val="22"/>
                <w:lang w:eastAsia="ar-SA"/>
              </w:rPr>
              <w:t xml:space="preserve">по соблюдению требований к служебному поведению и урегулированию конфликта интересов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не реже одного раза в квартал заседаний комиссии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Проведение анализа эффективности работы кадровой службы по профилактике коррупционных и иных правонарушений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не реже 1 раза в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6C3EB7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8540EA">
              <w:rPr>
                <w:rFonts w:eastAsia="Arial"/>
                <w:sz w:val="22"/>
                <w:szCs w:val="22"/>
                <w:lang w:eastAsia="ar-SA"/>
              </w:rPr>
              <w:t xml:space="preserve">Рассмотрение доклада о результатах анализа </w:t>
            </w:r>
            <w:r>
              <w:rPr>
                <w:rFonts w:eastAsia="Arial"/>
                <w:sz w:val="22"/>
                <w:szCs w:val="22"/>
                <w:lang w:eastAsia="ar-SA"/>
              </w:rPr>
              <w:t>работы кадровой службы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8540EA">
              <w:rPr>
                <w:rFonts w:eastAsia="Arial"/>
                <w:sz w:val="22"/>
                <w:szCs w:val="22"/>
                <w:lang w:eastAsia="ar-SA"/>
              </w:rPr>
              <w:t xml:space="preserve"> на заседании комиссии по соблюдению требований к служебному поведению и урегулированию конфликта интересов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Проверка установленных порядка и условий использования, порядка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распоряжения муниципальным имуществом, находящимся в хозяйственном ведении муниципальных унитарных предприятий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Проведение проверок в соответствии с планом,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утверждаемым в установленном порядке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3.4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Осуществление анализа соблюдения антикоррупционного законодательства в ходе осуществления закупок товаров, работ, услуг для обеспечения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муниципальных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нужд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Главный бухгалтер</w:t>
            </w:r>
            <w:r w:rsidR="00C66980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Выявление и предотвращение коррупционных правонарушений в сфере закупок товаров, работ, услуг для обеспечения </w:t>
            </w:r>
            <w:r>
              <w:rPr>
                <w:rFonts w:eastAsia="Arial"/>
                <w:sz w:val="22"/>
                <w:szCs w:val="22"/>
                <w:lang w:eastAsia="ar-SA"/>
              </w:rPr>
              <w:t>муниципальных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нужд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3.5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контрольных мероприятий в целях выявления коррупционных правонарушений при осуществлении внутреннего муниципального финансового контроля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Выявление и предотвращение коррупционных правонарушений в финансово-бюджетной сфере</w:t>
            </w: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Раздел 4. Создание механизмов общественного </w:t>
            </w:r>
            <w:proofErr w:type="gramStart"/>
            <w:r w:rsidRPr="00943C58">
              <w:rPr>
                <w:rFonts w:eastAsia="Arial"/>
                <w:sz w:val="22"/>
                <w:szCs w:val="22"/>
                <w:lang w:eastAsia="ar-SA"/>
              </w:rPr>
              <w:t>контроля за</w:t>
            </w:r>
            <w:proofErr w:type="gramEnd"/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деятельностью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, установление системы обратной связи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Размещение на официальном сайте муниципального образования «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Новониколаевское сельское поселение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» информации о деятельности комиссии по соблюдению требований к служебному поведению и урегулированию конфликта интересов, правовых актов по вопросам противодействия коррупции</w:t>
            </w:r>
            <w:r>
              <w:rPr>
                <w:rFonts w:eastAsia="Arial"/>
                <w:sz w:val="22"/>
                <w:szCs w:val="22"/>
                <w:lang w:eastAsia="ar-SA"/>
              </w:rPr>
              <w:t>. Своевременная актуализация информации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Наполнение соответствующих разделов и поддержка актуальности размещенных в информационно-коммуникационной сети «Интернет» материалов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>Мониторинг публикаций в средствах массовой информации (далее - СМИ), проведение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ind w:hanging="62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vMerge w:val="restart"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На основе анализа публикаций в СМИ, экспертизы обращений граждан и юридических лиц на предмет наличия в них информации о проявлениях коррупции со стороны муниципальных служащих - осуществление проверки данной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информации, принятие соответствующих мер в случае ее подтверждения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4.3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 xml:space="preserve"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Администрации </w:t>
            </w:r>
            <w:r>
              <w:rPr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>4.4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Размещение на официальном</w:t>
            </w:r>
            <w:r w:rsidRPr="00943C58">
              <w:rPr>
                <w:sz w:val="22"/>
                <w:szCs w:val="22"/>
              </w:rPr>
              <w:t xml:space="preserve">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сайте муниципального образования «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Новониколаевское сельское поселение»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, а также в СМИ информации об антикоррупционной деятельности, в том числе обеспечение предания гласности каждого установленного факта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943C58">
              <w:rPr>
                <w:sz w:val="22"/>
                <w:szCs w:val="22"/>
                <w:lang w:eastAsia="ar-SA"/>
              </w:rPr>
              <w:t xml:space="preserve">Информирование населения о мерах, принимаемых Администрацией </w:t>
            </w:r>
            <w:r>
              <w:rPr>
                <w:sz w:val="22"/>
                <w:szCs w:val="22"/>
                <w:lang w:eastAsia="ar-SA"/>
              </w:rPr>
              <w:t>Новониколаевского сельского поселения</w:t>
            </w:r>
            <w:r w:rsidRPr="00943C58">
              <w:rPr>
                <w:sz w:val="22"/>
                <w:szCs w:val="22"/>
                <w:lang w:eastAsia="ar-SA"/>
              </w:rPr>
              <w:t xml:space="preserve"> в сфере противодействия коррупции, о выявляемых фактах коррупционных правонарушений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4.5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Организация работы телефонов доверия, горячих линий, интерактивных сервисов на официальном сайте муниципального образования, позволяющих пользователям сообщать о фактах коррупции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 Управляющий  делами, </w:t>
            </w:r>
          </w:p>
          <w:p w:rsidR="00C66980" w:rsidRPr="00943C58" w:rsidRDefault="0020204B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Взаимодействие Администрации сельск</w:t>
            </w:r>
            <w:r>
              <w:rPr>
                <w:rFonts w:eastAsia="Arial"/>
                <w:sz w:val="22"/>
                <w:szCs w:val="22"/>
                <w:lang w:eastAsia="ar-SA"/>
              </w:rPr>
              <w:t>ого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поселени</w:t>
            </w:r>
            <w:r>
              <w:rPr>
                <w:rFonts w:eastAsia="Arial"/>
                <w:sz w:val="22"/>
                <w:szCs w:val="22"/>
                <w:lang w:eastAsia="ar-SA"/>
              </w:rPr>
              <w:t>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 с населением в рамках противодействия коррупции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4.6</w:t>
            </w:r>
          </w:p>
        </w:tc>
        <w:tc>
          <w:tcPr>
            <w:tcW w:w="2693" w:type="dxa"/>
          </w:tcPr>
          <w:p w:rsidR="00C66980" w:rsidRPr="007D71D4" w:rsidRDefault="00C66980" w:rsidP="0091771D">
            <w:pPr>
              <w:widowControl w:val="0"/>
              <w:autoSpaceDE w:val="0"/>
              <w:autoSpaceDN w:val="0"/>
              <w:adjustRightInd w:val="0"/>
            </w:pPr>
            <w:r>
              <w:t>Осуществление сотрудничества с правоохранительными органами по вопросам противодействия коррупции</w:t>
            </w:r>
          </w:p>
        </w:tc>
        <w:tc>
          <w:tcPr>
            <w:tcW w:w="1276" w:type="dxa"/>
          </w:tcPr>
          <w:p w:rsidR="00C66980" w:rsidRDefault="00C66980" w:rsidP="0091771D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:rsidR="00C66980" w:rsidRDefault="00C66980" w:rsidP="0091771D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Предупреждение и профилактика коррупционных правонарушений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4.7</w:t>
            </w:r>
          </w:p>
        </w:tc>
        <w:tc>
          <w:tcPr>
            <w:tcW w:w="2693" w:type="dxa"/>
          </w:tcPr>
          <w:p w:rsidR="00C66980" w:rsidRDefault="00C66980" w:rsidP="009177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lastRenderedPageBreak/>
              <w:t>органов местного самоуправления и их должностных лиц</w:t>
            </w:r>
          </w:p>
        </w:tc>
        <w:tc>
          <w:tcPr>
            <w:tcW w:w="1276" w:type="dxa"/>
          </w:tcPr>
          <w:p w:rsidR="00C66980" w:rsidRDefault="00C66980" w:rsidP="0091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не реже 1 раза в квартал</w:t>
            </w:r>
          </w:p>
        </w:tc>
        <w:tc>
          <w:tcPr>
            <w:tcW w:w="2268" w:type="dxa"/>
          </w:tcPr>
          <w:p w:rsidR="00C66980" w:rsidRDefault="00C66980" w:rsidP="0091771D">
            <w:pPr>
              <w:jc w:val="center"/>
            </w:pPr>
            <w:r>
              <w:rPr>
                <w:rFonts w:eastAsia="Arial"/>
                <w:sz w:val="22"/>
                <w:szCs w:val="22"/>
                <w:lang w:eastAsia="ar-SA"/>
              </w:rPr>
              <w:t>Управляющий  делами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13758E">
              <w:rPr>
                <w:rFonts w:eastAsia="Arial"/>
                <w:sz w:val="22"/>
                <w:szCs w:val="22"/>
                <w:lang w:eastAsia="ar-SA"/>
              </w:rPr>
              <w:t>Выработка и принятие мер по предупреждению и устранению причин выявленных нарушений</w:t>
            </w: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jc w:val="center"/>
              <w:rPr>
                <w:sz w:val="22"/>
                <w:szCs w:val="22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Раздел </w:t>
            </w: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. Обеспечение открытости и доступности муниципальных услуг, предоставляемых на территории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, информирование о деятельности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Мониторинг административных регламентов предоставления муниципальных услуг, поддержание актуального состояния реестра муниципальных услуг (функций),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муниципальных услуг, предоставляемых на территории </w:t>
            </w:r>
            <w:r>
              <w:rPr>
                <w:rFonts w:eastAsia="Arial"/>
                <w:sz w:val="22"/>
                <w:szCs w:val="22"/>
                <w:lang w:eastAsia="ar-SA"/>
              </w:rPr>
              <w:t>Новониколаевского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C66980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Управляющий  делами 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 xml:space="preserve">Снижение административных барьеров и повышение доступности муниципальных услуг посредством внедрения в деятельность Администрации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сельского поселения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информационно-коммуникационных технологий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Развитие инфраструктурных технологий в целях организации оказания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/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Обеспечение развития инфраструктурных технологий и обеспечение функционирования межведомственного электронного взаимодействия при предоставлении государственных и муниципальных услуг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2693" w:type="dxa"/>
          </w:tcPr>
          <w:p w:rsidR="00C66980" w:rsidRPr="0013758E" w:rsidRDefault="00C66980" w:rsidP="00917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758E">
              <w:rPr>
                <w:sz w:val="22"/>
                <w:szCs w:val="22"/>
              </w:rPr>
              <w:t>Внесение в Совет Ново</w:t>
            </w:r>
            <w:r>
              <w:rPr>
                <w:sz w:val="22"/>
                <w:szCs w:val="22"/>
              </w:rPr>
              <w:t xml:space="preserve">николаевского </w:t>
            </w:r>
            <w:r w:rsidRPr="0013758E">
              <w:rPr>
                <w:sz w:val="22"/>
                <w:szCs w:val="22"/>
              </w:rPr>
              <w:t>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Ново</w:t>
            </w:r>
            <w:r>
              <w:rPr>
                <w:sz w:val="22"/>
                <w:szCs w:val="22"/>
              </w:rPr>
              <w:t xml:space="preserve">николаевского </w:t>
            </w:r>
            <w:r w:rsidRPr="0013758E">
              <w:rPr>
                <w:sz w:val="22"/>
                <w:szCs w:val="22"/>
              </w:rPr>
              <w:lastRenderedPageBreak/>
              <w:t>сельского поселения муниципальных услуг</w:t>
            </w:r>
          </w:p>
        </w:tc>
        <w:tc>
          <w:tcPr>
            <w:tcW w:w="1276" w:type="dxa"/>
          </w:tcPr>
          <w:p w:rsidR="00C66980" w:rsidRPr="0013758E" w:rsidRDefault="00C66980" w:rsidP="0091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C66980" w:rsidRPr="0013758E" w:rsidRDefault="00C66980" w:rsidP="00917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</w:t>
            </w:r>
            <w:r w:rsidRPr="00137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66980" w:rsidRPr="0013758E" w:rsidRDefault="00C66980" w:rsidP="009177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758E">
              <w:rPr>
                <w:sz w:val="22"/>
                <w:szCs w:val="22"/>
              </w:rPr>
              <w:t xml:space="preserve">Снижение административных барьеров и повышение доступности муниципальных услуг </w:t>
            </w:r>
          </w:p>
        </w:tc>
      </w:tr>
      <w:tr w:rsidR="00C66980" w:rsidRPr="00943C58" w:rsidTr="0091771D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Раздел </w:t>
            </w: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 Снижение количества муниципальных нормативных правовых актов, содержащих коррупциогенные факторы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C66980" w:rsidRPr="00D71F25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 Управляющий  делами</w:t>
            </w:r>
          </w:p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Исключение из муниципальных нормативных правовых актов коррупциогенных факторов</w:t>
            </w:r>
          </w:p>
        </w:tc>
      </w:tr>
      <w:tr w:rsidR="00C66980" w:rsidRPr="00943C58" w:rsidTr="0091771D">
        <w:tc>
          <w:tcPr>
            <w:tcW w:w="91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6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Проведение текущей антикоррупционной экспертизы проектов муниципальных нормативных правовых актов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943C58">
              <w:rPr>
                <w:rFonts w:eastAsia="Arial"/>
                <w:sz w:val="22"/>
                <w:szCs w:val="22"/>
                <w:lang w:eastAsia="ar-SA"/>
              </w:rPr>
              <w:t>Постоянно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ind w:firstLine="72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6980" w:rsidRPr="00943C58" w:rsidRDefault="00C66980" w:rsidP="0091771D">
            <w:pPr>
              <w:widowControl w:val="0"/>
              <w:suppressAutoHyphens/>
              <w:autoSpaceDE w:val="0"/>
              <w:contextualSpacing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Исключение </w:t>
            </w:r>
            <w:r w:rsidRPr="00943C58">
              <w:rPr>
                <w:rFonts w:eastAsia="Arial"/>
                <w:sz w:val="22"/>
                <w:szCs w:val="22"/>
                <w:lang w:eastAsia="ar-SA"/>
              </w:rPr>
              <w:t>коррупциогенных факторов на стадии подготовки проектов муниципальных нормативных правовых актов</w:t>
            </w:r>
          </w:p>
        </w:tc>
      </w:tr>
    </w:tbl>
    <w:p w:rsidR="00C66980" w:rsidRPr="00943C58" w:rsidRDefault="00C66980" w:rsidP="00C669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66980" w:rsidRPr="00943C58" w:rsidRDefault="00C66980" w:rsidP="00C6698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66980" w:rsidRPr="00943C58" w:rsidRDefault="00C66980" w:rsidP="00C66980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66980" w:rsidRPr="00943C58" w:rsidRDefault="00C66980" w:rsidP="00C66980">
      <w:pPr>
        <w:jc w:val="center"/>
        <w:rPr>
          <w:b/>
          <w:sz w:val="22"/>
          <w:szCs w:val="22"/>
        </w:rPr>
      </w:pPr>
    </w:p>
    <w:p w:rsidR="00C66980" w:rsidRDefault="00C66980" w:rsidP="00C66980">
      <w:pPr>
        <w:jc w:val="center"/>
        <w:rPr>
          <w:b/>
        </w:rPr>
      </w:pPr>
    </w:p>
    <w:p w:rsidR="00122F5F" w:rsidRDefault="00122F5F"/>
    <w:sectPr w:rsidR="00122F5F" w:rsidSect="00946FA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E0"/>
    <w:rsid w:val="000879D2"/>
    <w:rsid w:val="00122F5F"/>
    <w:rsid w:val="0020204B"/>
    <w:rsid w:val="00205236"/>
    <w:rsid w:val="002755EB"/>
    <w:rsid w:val="004043E0"/>
    <w:rsid w:val="004A1BCB"/>
    <w:rsid w:val="005257D0"/>
    <w:rsid w:val="00845DA6"/>
    <w:rsid w:val="00BD5A5C"/>
    <w:rsid w:val="00C66980"/>
    <w:rsid w:val="00D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6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7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6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7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2024-12-24T08:46:00Z</cp:lastPrinted>
  <dcterms:created xsi:type="dcterms:W3CDTF">2023-12-26T02:40:00Z</dcterms:created>
  <dcterms:modified xsi:type="dcterms:W3CDTF">2025-01-28T05:57:00Z</dcterms:modified>
</cp:coreProperties>
</file>