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Default="007E4F15" w:rsidP="00A24FC8">
      <w:pPr>
        <w:jc w:val="center"/>
      </w:pPr>
      <w:r>
        <w:t xml:space="preserve"> </w:t>
      </w: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150F72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7E4F15" w:rsidP="00A24FC8">
      <w:pPr>
        <w:jc w:val="both"/>
      </w:pPr>
      <w:r>
        <w:t>28.03.2016</w:t>
      </w:r>
      <w:r w:rsidR="00E26944" w:rsidRPr="00E26944">
        <w:t xml:space="preserve">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>
        <w:t xml:space="preserve">              </w:t>
      </w:r>
      <w:r w:rsidR="00A24FC8" w:rsidRPr="00E26944">
        <w:t>№</w:t>
      </w:r>
      <w:r w:rsidR="001D51F9">
        <w:t xml:space="preserve"> </w:t>
      </w:r>
      <w:r>
        <w:t>44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8501E3">
        <w:t xml:space="preserve"> </w:t>
      </w:r>
      <w:r w:rsidRPr="009E1214">
        <w:t>Ново</w:t>
      </w:r>
      <w:r w:rsidR="00150F72">
        <w:t>николаевка</w:t>
      </w:r>
    </w:p>
    <w:p w:rsidR="00A24FC8" w:rsidRPr="003A6E2A" w:rsidRDefault="00A24FC8" w:rsidP="00A24FC8">
      <w:pPr>
        <w:jc w:val="both"/>
      </w:pPr>
    </w:p>
    <w:p w:rsidR="00474FA1" w:rsidRDefault="00474FA1" w:rsidP="00474FA1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</w:rPr>
      </w:pPr>
      <w:r w:rsidRPr="0029785C">
        <w:rPr>
          <w:b/>
        </w:rPr>
        <w:t xml:space="preserve">О </w:t>
      </w:r>
      <w:r>
        <w:rPr>
          <w:b/>
        </w:rPr>
        <w:t xml:space="preserve">внесении изменений в </w:t>
      </w:r>
      <w:r w:rsidRPr="0029785C">
        <w:rPr>
          <w:b/>
        </w:rPr>
        <w:t>постановлени</w:t>
      </w:r>
      <w:r>
        <w:rPr>
          <w:b/>
        </w:rPr>
        <w:t>е</w:t>
      </w:r>
      <w:r w:rsidRPr="0029785C">
        <w:rPr>
          <w:b/>
        </w:rPr>
        <w:t xml:space="preserve"> Администрации Ново</w:t>
      </w:r>
      <w:r w:rsidR="00DC179E">
        <w:rPr>
          <w:b/>
        </w:rPr>
        <w:t>николаевского</w:t>
      </w:r>
      <w:r w:rsidRPr="0029785C">
        <w:rPr>
          <w:b/>
        </w:rPr>
        <w:t xml:space="preserve"> </w:t>
      </w:r>
    </w:p>
    <w:p w:rsidR="00474FA1" w:rsidRDefault="00474FA1" w:rsidP="00474FA1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9785C">
        <w:rPr>
          <w:b/>
        </w:rPr>
        <w:t xml:space="preserve">сельского поселения от </w:t>
      </w:r>
      <w:r w:rsidR="00DC179E">
        <w:rPr>
          <w:b/>
        </w:rPr>
        <w:t>09</w:t>
      </w:r>
      <w:r>
        <w:rPr>
          <w:b/>
        </w:rPr>
        <w:t xml:space="preserve">.07.2012 № </w:t>
      </w:r>
      <w:r w:rsidR="00DC179E">
        <w:rPr>
          <w:b/>
        </w:rPr>
        <w:t>90</w:t>
      </w:r>
      <w:r>
        <w:rPr>
          <w:rFonts w:ascii="Times New Roman CYR" w:hAnsi="Times New Roman CYR" w:cs="Times New Roman CYR"/>
          <w:b/>
          <w:bCs/>
        </w:rPr>
        <w:t xml:space="preserve"> </w:t>
      </w:r>
      <w:r>
        <w:rPr>
          <w:b/>
        </w:rPr>
        <w:t xml:space="preserve">«Об утверждении </w:t>
      </w:r>
      <w:proofErr w:type="gramStart"/>
      <w:r w:rsidRPr="001E2AB7">
        <w:rPr>
          <w:b/>
          <w:bCs/>
          <w:color w:val="000000"/>
        </w:rPr>
        <w:t>административн</w:t>
      </w:r>
      <w:r>
        <w:rPr>
          <w:b/>
          <w:bCs/>
          <w:color w:val="000000"/>
        </w:rPr>
        <w:t>ого</w:t>
      </w:r>
      <w:proofErr w:type="gramEnd"/>
      <w:r w:rsidRPr="001E2AB7">
        <w:rPr>
          <w:b/>
          <w:bCs/>
          <w:color w:val="000000"/>
        </w:rPr>
        <w:t xml:space="preserve"> </w:t>
      </w:r>
    </w:p>
    <w:p w:rsidR="00607ED2" w:rsidRDefault="00474FA1" w:rsidP="00607ED2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E2AB7">
        <w:rPr>
          <w:b/>
          <w:bCs/>
          <w:color w:val="000000"/>
        </w:rPr>
        <w:t>регламент</w:t>
      </w:r>
      <w:r>
        <w:rPr>
          <w:b/>
          <w:bCs/>
          <w:color w:val="000000"/>
        </w:rPr>
        <w:t>а</w:t>
      </w:r>
      <w:r w:rsidRPr="001E2AB7">
        <w:rPr>
          <w:b/>
          <w:bCs/>
          <w:color w:val="000000"/>
        </w:rPr>
        <w:t xml:space="preserve"> </w:t>
      </w:r>
      <w:r w:rsidRPr="008D4294">
        <w:rPr>
          <w:b/>
          <w:color w:val="000000"/>
        </w:rPr>
        <w:t>предоставления муниципальной услуги</w:t>
      </w:r>
      <w:r w:rsidRPr="008D429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«</w:t>
      </w:r>
      <w:r w:rsidR="00607ED2">
        <w:rPr>
          <w:b/>
          <w:bCs/>
          <w:color w:val="000000"/>
        </w:rPr>
        <w:t xml:space="preserve">Прием заявлений, документов и заключение договоров на передачу в собственность граждан жилых </w:t>
      </w:r>
    </w:p>
    <w:p w:rsidR="00474FA1" w:rsidRDefault="00607ED2" w:rsidP="00607ED2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  <w:bCs/>
          <w:color w:val="000000"/>
        </w:rPr>
        <w:t>помещений муниципального жилищного фонда»</w:t>
      </w:r>
      <w:r w:rsidRPr="001E2AB7">
        <w:rPr>
          <w:b/>
          <w:bCs/>
          <w:color w:val="000000"/>
        </w:rPr>
        <w:t xml:space="preserve">  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DC179E">
        <w:rPr>
          <w:rFonts w:ascii="Times New Roman CYR" w:hAnsi="Times New Roman CYR" w:cs="Times New Roman CYR"/>
        </w:rPr>
        <w:t>николаевского</w:t>
      </w:r>
      <w:r>
        <w:rPr>
          <w:rFonts w:ascii="Times New Roman CYR" w:hAnsi="Times New Roman CYR" w:cs="Times New Roman CYR"/>
        </w:rPr>
        <w:t xml:space="preserve"> сельского поселения от 2</w:t>
      </w:r>
      <w:r w:rsidR="00DC179E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 </w:t>
      </w:r>
      <w:r w:rsidR="00DC179E">
        <w:rPr>
          <w:rFonts w:ascii="Times New Roman CYR" w:hAnsi="Times New Roman CYR" w:cs="Times New Roman CYR"/>
        </w:rPr>
        <w:t>сентября 2011 года № 78</w:t>
      </w:r>
      <w:r>
        <w:rPr>
          <w:rFonts w:ascii="Times New Roman CYR" w:hAnsi="Times New Roman CYR" w:cs="Times New Roman CYR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</w:t>
      </w:r>
      <w:proofErr w:type="gramEnd"/>
      <w:r w:rsidR="003639A7">
        <w:rPr>
          <w:rFonts w:ascii="Times New Roman CYR" w:hAnsi="Times New Roman CYR" w:cs="Times New Roman CYR"/>
        </w:rPr>
        <w:t xml:space="preserve"> соответствие с действующим законодательством</w:t>
      </w:r>
      <w:r w:rsidR="00DC179E">
        <w:rPr>
          <w:rFonts w:ascii="Times New Roman CYR" w:hAnsi="Times New Roman CYR" w:cs="Times New Roman CYR"/>
        </w:rPr>
        <w:t>,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74FA1" w:rsidRDefault="00742ACF" w:rsidP="00607ED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</w:t>
      </w:r>
      <w:r w:rsidR="00474FA1" w:rsidRPr="00607ED2">
        <w:rPr>
          <w:bCs/>
          <w:color w:val="000000"/>
        </w:rPr>
        <w:t>«</w:t>
      </w:r>
      <w:r w:rsidR="00607ED2" w:rsidRPr="00607ED2">
        <w:rPr>
          <w:bCs/>
          <w:color w:val="000000"/>
        </w:rPr>
        <w:t>Прием заявлений, документов и заключение договоров на передачу в собственность граждан жилых помещений муниципального жилищного фонда»</w:t>
      </w:r>
      <w:r w:rsidR="00607ED2">
        <w:rPr>
          <w:bCs/>
          <w:color w:val="000000"/>
        </w:rPr>
        <w:t>,</w:t>
      </w:r>
      <w:r w:rsidR="00607ED2" w:rsidRPr="001E2AB7">
        <w:rPr>
          <w:b/>
          <w:bCs/>
          <w:color w:val="000000"/>
        </w:rPr>
        <w:t xml:space="preserve"> </w:t>
      </w:r>
      <w:r w:rsidR="00474FA1" w:rsidRPr="008501E3">
        <w:rPr>
          <w:color w:val="000000"/>
        </w:rPr>
        <w:t>утвержденный</w:t>
      </w:r>
      <w:r w:rsidR="00474FA1" w:rsidRPr="008501E3">
        <w:rPr>
          <w:bCs/>
          <w:color w:val="000000"/>
        </w:rPr>
        <w:t xml:space="preserve"> </w:t>
      </w:r>
      <w:r w:rsidR="00474FA1" w:rsidRPr="008501E3">
        <w:t>постановлением Администрации Ново</w:t>
      </w:r>
      <w:r w:rsidR="00CA34DB">
        <w:t>николаевского</w:t>
      </w:r>
      <w:r w:rsidR="00474FA1" w:rsidRPr="008501E3">
        <w:t xml:space="preserve"> сельского поселения от </w:t>
      </w:r>
      <w:r w:rsidR="00DC179E">
        <w:t>09</w:t>
      </w:r>
      <w:r w:rsidR="00474FA1" w:rsidRPr="008501E3">
        <w:t xml:space="preserve">.07.2012 № </w:t>
      </w:r>
      <w:r w:rsidR="00DC179E">
        <w:t>9</w:t>
      </w:r>
      <w:r w:rsidR="00607ED2">
        <w:t>0</w:t>
      </w:r>
      <w:r w:rsidR="00474FA1">
        <w:t>, следующие изменения:</w:t>
      </w:r>
    </w:p>
    <w:p w:rsidR="00F20DEA" w:rsidRDefault="00474FA1" w:rsidP="00F20DEA">
      <w:pPr>
        <w:widowControl w:val="0"/>
        <w:autoSpaceDE w:val="0"/>
        <w:autoSpaceDN w:val="0"/>
        <w:adjustRightInd w:val="0"/>
        <w:ind w:firstLine="708"/>
        <w:jc w:val="both"/>
      </w:pPr>
      <w:r w:rsidRPr="002D0EBF">
        <w:rPr>
          <w:bCs/>
        </w:rPr>
        <w:t xml:space="preserve"> </w:t>
      </w:r>
      <w:r w:rsidR="008501E3" w:rsidRPr="00B921C8">
        <w:rPr>
          <w:b/>
        </w:rPr>
        <w:t>1)</w:t>
      </w:r>
      <w:r w:rsidR="00B921C8">
        <w:t xml:space="preserve"> </w:t>
      </w:r>
      <w:r w:rsidR="00F20DEA">
        <w:t xml:space="preserve">пункт </w:t>
      </w:r>
      <w:r w:rsidR="002967FB">
        <w:t>2.</w:t>
      </w:r>
      <w:r>
        <w:t>2</w:t>
      </w:r>
      <w:r w:rsidR="00607ED2">
        <w:t>0</w:t>
      </w:r>
      <w:r w:rsidR="002967FB">
        <w:t xml:space="preserve"> </w:t>
      </w:r>
      <w:r w:rsidR="00F20DEA">
        <w:t xml:space="preserve">раздела </w:t>
      </w:r>
      <w:r w:rsidR="002967FB">
        <w:t>2</w:t>
      </w:r>
      <w:r w:rsidR="00F20DEA">
        <w:t xml:space="preserve"> регламента изложить в следующей редакции:</w:t>
      </w:r>
    </w:p>
    <w:p w:rsidR="002967FB" w:rsidRDefault="00F20DEA" w:rsidP="002967FB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2967FB">
        <w:t>2.</w:t>
      </w:r>
      <w:r w:rsidR="00474FA1">
        <w:t>2</w:t>
      </w:r>
      <w:r w:rsidR="00607ED2">
        <w:t>0</w:t>
      </w:r>
      <w:r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</w:t>
      </w:r>
      <w:r w:rsidR="002967FB">
        <w:t xml:space="preserve"> осуществляет меры по обеспечению условий</w:t>
      </w:r>
      <w:r w:rsidR="002967FB" w:rsidRPr="002967FB">
        <w:t xml:space="preserve"> </w:t>
      </w:r>
      <w:r w:rsidR="002967FB">
        <w:t xml:space="preserve">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lastRenderedPageBreak/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</w:t>
      </w:r>
      <w:r w:rsidR="00DC179E">
        <w:t>николаевского</w:t>
      </w:r>
      <w:r w:rsidR="00D15658">
        <w:t xml:space="preserve">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474FA1" w:rsidRPr="00474FA1" w:rsidRDefault="007B035B" w:rsidP="00DC179E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</w:t>
      </w:r>
      <w:r w:rsidR="00474FA1">
        <w:t>луги наравне с другими лицами</w:t>
      </w:r>
      <w:proofErr w:type="gramStart"/>
      <w:r w:rsidR="00474FA1">
        <w:t>.»;</w:t>
      </w:r>
      <w:proofErr w:type="gramEnd"/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и </w:t>
      </w:r>
      <w:r w:rsidR="00474FA1">
        <w:t>размещению на официальном сайте Ново</w:t>
      </w:r>
      <w:r w:rsidR="00DC179E">
        <w:t>николаевского</w:t>
      </w:r>
      <w:r w:rsidR="00474FA1">
        <w:t xml:space="preserve"> сельского поселения в информационно-телекоммуникационной сети «Интернет»</w:t>
      </w:r>
      <w:r w:rsidR="00474FA1" w:rsidRPr="00315A88">
        <w:t xml:space="preserve"> </w:t>
      </w:r>
      <w:r w:rsidR="00474FA1">
        <w:t>(</w:t>
      </w:r>
      <w:hyperlink r:id="rId5" w:history="1">
        <w:r w:rsidR="00DC179E" w:rsidRPr="009D319B">
          <w:rPr>
            <w:rStyle w:val="a4"/>
          </w:rPr>
          <w:t>www.n</w:t>
        </w:r>
        <w:r w:rsidR="00DC179E" w:rsidRPr="009D319B">
          <w:rPr>
            <w:rStyle w:val="a4"/>
            <w:lang w:val="en-US"/>
          </w:rPr>
          <w:t>n</w:t>
        </w:r>
        <w:proofErr w:type="spellStart"/>
        <w:r w:rsidR="00DC179E" w:rsidRPr="009D319B">
          <w:rPr>
            <w:rStyle w:val="a4"/>
          </w:rPr>
          <w:t>selp.asino.ru</w:t>
        </w:r>
        <w:proofErr w:type="spellEnd"/>
      </w:hyperlink>
      <w:r w:rsidR="00474FA1">
        <w:t>).</w:t>
      </w:r>
    </w:p>
    <w:p w:rsidR="00C34F34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E4F15">
        <w:rPr>
          <w:rFonts w:ascii="Times New Roman" w:hAnsi="Times New Roman" w:cs="Times New Roman"/>
          <w:sz w:val="24"/>
          <w:szCs w:val="24"/>
        </w:rPr>
        <w:t xml:space="preserve"> </w:t>
      </w:r>
      <w:r w:rsidR="00474FA1">
        <w:rPr>
          <w:rFonts w:ascii="Times New Roman" w:hAnsi="Times New Roman" w:cs="Times New Roman"/>
          <w:sz w:val="24"/>
          <w:szCs w:val="24"/>
        </w:rPr>
        <w:t xml:space="preserve"> </w:t>
      </w:r>
      <w:r w:rsidR="007E4F15">
        <w:rPr>
          <w:rFonts w:ascii="Times New Roman" w:hAnsi="Times New Roman" w:cs="Times New Roman"/>
          <w:sz w:val="24"/>
          <w:szCs w:val="24"/>
        </w:rPr>
        <w:t>Н</w:t>
      </w:r>
      <w:r w:rsidR="00474FA1">
        <w:rPr>
          <w:rFonts w:ascii="Times New Roman" w:hAnsi="Times New Roman" w:cs="Times New Roman"/>
          <w:sz w:val="24"/>
          <w:szCs w:val="24"/>
        </w:rPr>
        <w:t>астояще</w:t>
      </w:r>
      <w:r w:rsidR="007E4F1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7E4F15">
        <w:rPr>
          <w:rFonts w:ascii="Times New Roman" w:hAnsi="Times New Roman" w:cs="Times New Roman"/>
          <w:sz w:val="24"/>
          <w:szCs w:val="24"/>
        </w:rPr>
        <w:t>е</w:t>
      </w:r>
      <w:r w:rsidR="00474FA1">
        <w:rPr>
          <w:rFonts w:ascii="Times New Roman" w:hAnsi="Times New Roman" w:cs="Times New Roman"/>
          <w:sz w:val="24"/>
          <w:szCs w:val="24"/>
        </w:rPr>
        <w:t xml:space="preserve"> вступает в силу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179E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DC179E" w:rsidRPr="00DC179E">
        <w:rPr>
          <w:rFonts w:ascii="Times New Roman" w:hAnsi="Times New Roman" w:cs="Times New Roman"/>
          <w:sz w:val="24"/>
          <w:szCs w:val="24"/>
        </w:rPr>
        <w:t>о дня</w:t>
      </w:r>
      <w:r w:rsidR="00474FA1" w:rsidRPr="00474FA1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7E4F15">
        <w:rPr>
          <w:rFonts w:ascii="Times New Roman" w:hAnsi="Times New Roman" w:cs="Times New Roman"/>
          <w:sz w:val="24"/>
          <w:szCs w:val="24"/>
        </w:rPr>
        <w:t>.</w:t>
      </w:r>
    </w:p>
    <w:p w:rsidR="00474FA1" w:rsidRPr="00474FA1" w:rsidRDefault="007E4F15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968" w:rsidRPr="00474FA1" w:rsidRDefault="00B01968" w:rsidP="004A4EC2">
      <w:pPr>
        <w:tabs>
          <w:tab w:val="left" w:pos="7200"/>
        </w:tabs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</w:t>
      </w:r>
      <w:r w:rsidR="00DC179E">
        <w:t>Д.С.Бурков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72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4FA1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07ED2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4415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B709C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50E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E4F1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4EA6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471"/>
    <w:rsid w:val="00A90FF8"/>
    <w:rsid w:val="00A93C32"/>
    <w:rsid w:val="00A96C95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258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34DB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179E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2735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4B79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2016-03-31T06:39:00Z</cp:lastPrinted>
  <dcterms:created xsi:type="dcterms:W3CDTF">2012-09-26T06:59:00Z</dcterms:created>
  <dcterms:modified xsi:type="dcterms:W3CDTF">2016-03-31T06:40:00Z</dcterms:modified>
</cp:coreProperties>
</file>