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  <w:r w:rsidR="007A4B78">
        <w:t xml:space="preserve"> </w:t>
      </w:r>
      <w:r w:rsidR="00EB35B3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7A4B78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EB35B3" w:rsidP="00A24FC8">
      <w:pPr>
        <w:jc w:val="both"/>
      </w:pPr>
      <w:r>
        <w:t>18.03</w:t>
      </w:r>
      <w:r w:rsidR="007A4B78">
        <w:t xml:space="preserve"> </w:t>
      </w:r>
      <w:r w:rsidR="00476624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</w:t>
      </w:r>
      <w:r w:rsidR="00A24FC8" w:rsidRPr="00E26944">
        <w:t xml:space="preserve">  №</w:t>
      </w:r>
      <w:r>
        <w:t xml:space="preserve"> 23</w:t>
      </w:r>
      <w:r w:rsidR="00476624">
        <w:t xml:space="preserve"> </w:t>
      </w:r>
      <w:r w:rsidR="007A4B78">
        <w:t xml:space="preserve"> 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7A4B78">
        <w:t>николаевка</w:t>
      </w:r>
    </w:p>
    <w:p w:rsidR="00A24FC8" w:rsidRPr="003A6E2A" w:rsidRDefault="00A24FC8" w:rsidP="00A24FC8">
      <w:pPr>
        <w:jc w:val="both"/>
      </w:pPr>
    </w:p>
    <w:p w:rsidR="007A4B78" w:rsidRDefault="00A24FC8" w:rsidP="007A4B78">
      <w:pPr>
        <w:tabs>
          <w:tab w:val="left" w:pos="4200"/>
        </w:tabs>
        <w:jc w:val="center"/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7A4B78">
        <w:rPr>
          <w:b/>
        </w:rPr>
        <w:t xml:space="preserve">Главы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</w:t>
      </w:r>
      <w:r w:rsidR="007A4B78">
        <w:rPr>
          <w:b/>
        </w:rPr>
        <w:t xml:space="preserve">николаевского </w:t>
      </w:r>
      <w:r w:rsidR="0029785C" w:rsidRPr="0029785C">
        <w:rPr>
          <w:b/>
        </w:rPr>
        <w:t xml:space="preserve">сельского поселения от </w:t>
      </w:r>
      <w:r w:rsidR="007A4B78">
        <w:rPr>
          <w:b/>
        </w:rPr>
        <w:t>27.07.2010</w:t>
      </w:r>
      <w:r w:rsidR="00514C7A">
        <w:rPr>
          <w:b/>
        </w:rPr>
        <w:t xml:space="preserve"> № </w:t>
      </w:r>
      <w:r w:rsidR="007A4B78">
        <w:rPr>
          <w:b/>
        </w:rPr>
        <w:t>81</w:t>
      </w:r>
      <w:r w:rsidR="00514C7A">
        <w:rPr>
          <w:b/>
        </w:rPr>
        <w:t xml:space="preserve"> «</w:t>
      </w:r>
      <w:r w:rsidR="007A4B78" w:rsidRPr="007A4B78">
        <w:rPr>
          <w:b/>
        </w:rPr>
        <w:t>О создании службы гражданской обороны по захоронению трупов в военное время»</w:t>
      </w:r>
    </w:p>
    <w:p w:rsidR="00514C7A" w:rsidRPr="00FD337B" w:rsidRDefault="00514C7A" w:rsidP="007A4B78">
      <w:pPr>
        <w:jc w:val="center"/>
        <w:rPr>
          <w:color w:val="000000"/>
        </w:rPr>
      </w:pP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62CB9" w:rsidRPr="00C62CB9" w:rsidRDefault="00742ACF" w:rsidP="007A4B78">
      <w:pPr>
        <w:ind w:firstLine="708"/>
        <w:rPr>
          <w:color w:val="000000"/>
        </w:rPr>
      </w:pPr>
      <w:r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C62CB9">
        <w:t>е</w:t>
      </w:r>
      <w:r w:rsidR="00514C7A">
        <w:t xml:space="preserve"> </w:t>
      </w:r>
      <w:r w:rsidR="007A4B78">
        <w:t xml:space="preserve">Главы </w:t>
      </w:r>
      <w:r w:rsidR="00514C7A">
        <w:t>Администрации</w:t>
      </w:r>
      <w:r w:rsidR="001A783D">
        <w:t xml:space="preserve"> </w:t>
      </w:r>
      <w:r w:rsidR="001A783D" w:rsidRPr="001A783D">
        <w:t>Ново</w:t>
      </w:r>
      <w:r w:rsidR="007A4B78">
        <w:t>николаевского</w:t>
      </w:r>
      <w:r w:rsidR="001A783D" w:rsidRPr="001A783D">
        <w:t xml:space="preserve"> сельского </w:t>
      </w:r>
      <w:r w:rsidR="001A783D" w:rsidRPr="00C62CB9">
        <w:t>поселения</w:t>
      </w:r>
      <w:r w:rsidR="00C62CB9" w:rsidRPr="00C62CB9">
        <w:t xml:space="preserve"> от </w:t>
      </w:r>
      <w:r w:rsidR="007A4B78">
        <w:t xml:space="preserve"> </w:t>
      </w:r>
      <w:r w:rsidR="007A4B78" w:rsidRPr="007A4B78">
        <w:t>27.07.2010 № 81 «О создании службы гражданской обороны по захоронению трупов в военное время»</w:t>
      </w:r>
      <w:r w:rsidR="007A4B78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7A4B78">
        <w:rPr>
          <w:rFonts w:ascii="Times New Roman CYR" w:hAnsi="Times New Roman CYR" w:cs="Times New Roman CYR"/>
          <w:kern w:val="2"/>
        </w:rPr>
        <w:t>николаевского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7A4B78" w:rsidRPr="00C14200">
          <w:rPr>
            <w:rStyle w:val="a4"/>
          </w:rPr>
          <w:t>www.n</w:t>
        </w:r>
        <w:r w:rsidR="007A4B78" w:rsidRPr="00C14200">
          <w:rPr>
            <w:rStyle w:val="a4"/>
            <w:lang w:val="en-US"/>
          </w:rPr>
          <w:t>n</w:t>
        </w:r>
        <w:proofErr w:type="spellStart"/>
        <w:r w:rsidR="007A4B78" w:rsidRPr="00C14200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C62CB9">
        <w:rPr>
          <w:rFonts w:ascii="Times New Roman" w:hAnsi="Times New Roman" w:cs="Times New Roman"/>
          <w:sz w:val="24"/>
          <w:szCs w:val="24"/>
        </w:rPr>
        <w:t xml:space="preserve">специалиста 1 категории </w:t>
      </w:r>
      <w:r w:rsidR="007A4B78">
        <w:rPr>
          <w:rFonts w:ascii="Times New Roman" w:hAnsi="Times New Roman" w:cs="Times New Roman"/>
          <w:sz w:val="24"/>
          <w:szCs w:val="24"/>
        </w:rPr>
        <w:t>Пепеляеву В.А.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</w:t>
      </w:r>
      <w:r w:rsidR="007A4B78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EB1D0E" w:rsidP="004A4EC2">
      <w:r>
        <w:rPr>
          <w:b/>
        </w:rPr>
        <w:t xml:space="preserve"> </w:t>
      </w:r>
    </w:p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17C0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624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706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0BB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B78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C0B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2CB9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1D0E"/>
    <w:rsid w:val="00EB35B3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9BB8-E154-42E1-AFA0-96DCFE91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2015-03-19T03:04:00Z</cp:lastPrinted>
  <dcterms:created xsi:type="dcterms:W3CDTF">2012-09-26T06:59:00Z</dcterms:created>
  <dcterms:modified xsi:type="dcterms:W3CDTF">2015-03-19T03:04:00Z</dcterms:modified>
</cp:coreProperties>
</file>