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0D" w:rsidRDefault="009E7821" w:rsidP="00A36A0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A36A0D">
        <w:rPr>
          <w:b/>
        </w:rPr>
        <w:t xml:space="preserve">Томская область Асиновский район </w:t>
      </w:r>
    </w:p>
    <w:p w:rsidR="00A36A0D" w:rsidRDefault="00A36A0D" w:rsidP="00A36A0D">
      <w:pPr>
        <w:jc w:val="center"/>
        <w:rPr>
          <w:b/>
          <w:sz w:val="28"/>
          <w:szCs w:val="28"/>
        </w:rPr>
      </w:pPr>
    </w:p>
    <w:p w:rsidR="00A36A0D" w:rsidRDefault="00A36A0D" w:rsidP="00A36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A36A0D" w:rsidRDefault="00A36A0D" w:rsidP="00A36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СЕЛЬСКОГО  ПОСЕЛЕНИЯ</w:t>
      </w:r>
    </w:p>
    <w:p w:rsidR="00A36A0D" w:rsidRDefault="00A36A0D" w:rsidP="00A36A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36A0D" w:rsidRDefault="00A36A0D" w:rsidP="00A36A0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овониколаевка</w:t>
      </w:r>
    </w:p>
    <w:p w:rsidR="00A36A0D" w:rsidRDefault="00A36A0D" w:rsidP="00A36A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20.12.2013                                                                                                                                       № 183</w:t>
      </w:r>
    </w:p>
    <w:p w:rsidR="00A36A0D" w:rsidRDefault="00A36A0D" w:rsidP="00A36A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36A0D" w:rsidRDefault="00A36A0D" w:rsidP="00A36A0D">
      <w:pPr>
        <w:jc w:val="center"/>
        <w:rPr>
          <w:b/>
        </w:rPr>
      </w:pPr>
      <w:r>
        <w:rPr>
          <w:b/>
        </w:rPr>
        <w:t xml:space="preserve">О стоимости услуг, предоставляемых согласно </w:t>
      </w:r>
      <w:proofErr w:type="gramStart"/>
      <w:r>
        <w:rPr>
          <w:b/>
        </w:rPr>
        <w:t>гарантированному</w:t>
      </w:r>
      <w:proofErr w:type="gramEnd"/>
      <w:r>
        <w:rPr>
          <w:b/>
        </w:rPr>
        <w:t xml:space="preserve"> </w:t>
      </w:r>
    </w:p>
    <w:p w:rsidR="00A36A0D" w:rsidRDefault="00A36A0D" w:rsidP="00A36A0D">
      <w:pPr>
        <w:jc w:val="center"/>
        <w:rPr>
          <w:b/>
        </w:rPr>
      </w:pPr>
      <w:r>
        <w:rPr>
          <w:b/>
        </w:rPr>
        <w:t>перечню услуг по погребению</w:t>
      </w:r>
    </w:p>
    <w:p w:rsidR="00A36A0D" w:rsidRDefault="00A36A0D" w:rsidP="00A36A0D">
      <w:pPr>
        <w:jc w:val="center"/>
        <w:rPr>
          <w:b/>
        </w:rPr>
      </w:pPr>
    </w:p>
    <w:p w:rsidR="00A36A0D" w:rsidRDefault="00A36A0D" w:rsidP="00A36A0D">
      <w:pPr>
        <w:shd w:val="clear" w:color="auto" w:fill="FFFFFF"/>
        <w:spacing w:before="278" w:line="274" w:lineRule="exact"/>
        <w:rPr>
          <w:color w:val="000000"/>
          <w:spacing w:val="-2"/>
        </w:rPr>
      </w:pPr>
      <w:r>
        <w:t xml:space="preserve">           </w:t>
      </w:r>
      <w:proofErr w:type="gramStart"/>
      <w:r>
        <w:rPr>
          <w:color w:val="000000"/>
          <w:spacing w:val="-1"/>
        </w:rPr>
        <w:t xml:space="preserve">В соответствии с  Федеральным Законом от 12.01.1996 № 8-ФЗ «О погребении и </w:t>
      </w:r>
      <w:r>
        <w:rPr>
          <w:color w:val="000000"/>
        </w:rPr>
        <w:t xml:space="preserve">похоронном деле» и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подлежащих возмещению специализированной службе по вопросам похоронного дела, а также предельного размера социального пособия на погребение», </w:t>
      </w:r>
      <w:proofErr w:type="gramEnd"/>
    </w:p>
    <w:p w:rsidR="00A36A0D" w:rsidRDefault="00A36A0D" w:rsidP="00A36A0D">
      <w:pPr>
        <w:shd w:val="clear" w:color="auto" w:fill="FFFFFF"/>
        <w:spacing w:before="278" w:line="274" w:lineRule="exact"/>
        <w:rPr>
          <w:color w:val="000000"/>
          <w:spacing w:val="-2"/>
        </w:rPr>
      </w:pPr>
      <w:r>
        <w:rPr>
          <w:color w:val="000000"/>
          <w:spacing w:val="-2"/>
        </w:rPr>
        <w:t>ПОСТАНОВЛЯЮ:</w:t>
      </w:r>
    </w:p>
    <w:p w:rsidR="00A36A0D" w:rsidRDefault="00A36A0D" w:rsidP="00A36A0D">
      <w:r>
        <w:rPr>
          <w:color w:val="000000"/>
          <w:spacing w:val="-2"/>
        </w:rPr>
        <w:t xml:space="preserve"> </w:t>
      </w:r>
    </w:p>
    <w:p w:rsidR="00A36A0D" w:rsidRDefault="00A36A0D" w:rsidP="00A36A0D">
      <w:pPr>
        <w:ind w:firstLine="708"/>
        <w:rPr>
          <w:color w:val="000000"/>
          <w:spacing w:val="-2"/>
        </w:rPr>
      </w:pPr>
      <w:r>
        <w:rPr>
          <w:color w:val="000000"/>
          <w:spacing w:val="-2"/>
        </w:rPr>
        <w:t xml:space="preserve">1.Утвердить стоимость услуг, предоставляемых согласно гарантированному перечню услуг по погребению, в следующих размерах:  </w:t>
      </w:r>
    </w:p>
    <w:p w:rsidR="00A36A0D" w:rsidRDefault="00A36A0D" w:rsidP="00A36A0D">
      <w:pPr>
        <w:jc w:val="both"/>
      </w:pPr>
      <w:r>
        <w:t xml:space="preserve">1.1. В случае осуществления погребения за счет средств супруга, близких родственников, законного представителя умершего или иного лица, взявшего на себя обязанность осуществить погребение – </w:t>
      </w:r>
      <w:r>
        <w:rPr>
          <w:b/>
        </w:rPr>
        <w:t>650</w:t>
      </w:r>
      <w:r w:rsidR="004437C4">
        <w:rPr>
          <w:b/>
        </w:rPr>
        <w:t>2,8</w:t>
      </w:r>
      <w:r w:rsidR="00332485">
        <w:rPr>
          <w:b/>
        </w:rPr>
        <w:t>0</w:t>
      </w:r>
      <w:r w:rsidR="009E7821">
        <w:rPr>
          <w:b/>
        </w:rPr>
        <w:t xml:space="preserve"> </w:t>
      </w:r>
      <w:r>
        <w:t>рублей (приложение № 1).</w:t>
      </w:r>
    </w:p>
    <w:p w:rsidR="00A36A0D" w:rsidRDefault="00A36A0D" w:rsidP="00A36A0D">
      <w:pPr>
        <w:jc w:val="both"/>
        <w:rPr>
          <w:color w:val="000000"/>
          <w:spacing w:val="-2"/>
        </w:rPr>
      </w:pPr>
      <w:r>
        <w:t xml:space="preserve">1.2.В случае осуществления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>
        <w:rPr>
          <w:b/>
        </w:rPr>
        <w:t>4711</w:t>
      </w:r>
      <w:r w:rsidR="009E7821">
        <w:rPr>
          <w:b/>
        </w:rPr>
        <w:t xml:space="preserve"> </w:t>
      </w:r>
      <w:r>
        <w:rPr>
          <w:b/>
        </w:rPr>
        <w:t xml:space="preserve"> </w:t>
      </w:r>
      <w:r>
        <w:t>рублей (приложение № 2)</w:t>
      </w:r>
    </w:p>
    <w:p w:rsidR="00A36A0D" w:rsidRDefault="00A36A0D" w:rsidP="00A36A0D">
      <w:pPr>
        <w:ind w:firstLine="708"/>
        <w:jc w:val="both"/>
      </w:pPr>
      <w:r>
        <w:t>2.Настоящее постановление распространяется на правоотношения, возникшие с 1 января 2014года.</w:t>
      </w:r>
    </w:p>
    <w:p w:rsidR="00A36A0D" w:rsidRPr="00A36A0D" w:rsidRDefault="00276CC5" w:rsidP="00276CC5">
      <w:pPr>
        <w:ind w:firstLine="708"/>
        <w:rPr>
          <w:b/>
          <w:sz w:val="22"/>
          <w:szCs w:val="22"/>
        </w:rPr>
      </w:pPr>
      <w:r>
        <w:rPr>
          <w:color w:val="000000"/>
          <w:spacing w:val="-2"/>
        </w:rPr>
        <w:t>3</w:t>
      </w:r>
      <w:r w:rsidR="00A36A0D">
        <w:rPr>
          <w:color w:val="000000"/>
          <w:spacing w:val="-2"/>
        </w:rPr>
        <w:t>.</w:t>
      </w:r>
      <w:r w:rsidR="00A36A0D">
        <w:t xml:space="preserve"> Постановление № 165  от 26.12.2012 года «О стоимости услуг, предоставляемых согласно гарантированному перечню</w:t>
      </w:r>
      <w:r w:rsidR="00A36A0D">
        <w:rPr>
          <w:b/>
          <w:sz w:val="22"/>
          <w:szCs w:val="22"/>
        </w:rPr>
        <w:t xml:space="preserve"> </w:t>
      </w:r>
      <w:r w:rsidR="00A36A0D">
        <w:t>услуг по погребению» считать утратившим силу.</w:t>
      </w:r>
      <w:r w:rsidR="00A36A0D">
        <w:rPr>
          <w:color w:val="000000"/>
          <w:spacing w:val="-2"/>
        </w:rPr>
        <w:t xml:space="preserve">                              </w:t>
      </w:r>
    </w:p>
    <w:p w:rsidR="00A36A0D" w:rsidRDefault="00276CC5" w:rsidP="00A36A0D">
      <w:pPr>
        <w:ind w:firstLine="708"/>
        <w:jc w:val="both"/>
      </w:pPr>
      <w:r>
        <w:rPr>
          <w:snapToGrid w:val="0"/>
        </w:rPr>
        <w:t>4</w:t>
      </w:r>
      <w:r w:rsidR="00A36A0D">
        <w:rPr>
          <w:snapToGrid w:val="0"/>
        </w:rPr>
        <w:t>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A36A0D" w:rsidRDefault="00276CC5" w:rsidP="00A36A0D">
      <w:pPr>
        <w:ind w:firstLine="708"/>
      </w:pPr>
      <w:r>
        <w:t>5</w:t>
      </w:r>
      <w:r w:rsidR="00A36A0D">
        <w:t>.</w:t>
      </w:r>
      <w:proofErr w:type="gramStart"/>
      <w:r w:rsidR="00A36A0D">
        <w:t>Контроль за</w:t>
      </w:r>
      <w:proofErr w:type="gramEnd"/>
      <w:r w:rsidR="00A36A0D">
        <w:t xml:space="preserve"> исполнением  настоящего постановления возложить на специалиста 1 категории по благоустройству, обеспечению жизнедеятельности и безопасности Пепеляеву В.А.</w:t>
      </w:r>
    </w:p>
    <w:p w:rsidR="00A36A0D" w:rsidRDefault="00A36A0D" w:rsidP="00A36A0D">
      <w:r>
        <w:t xml:space="preserve"> </w:t>
      </w:r>
    </w:p>
    <w:p w:rsidR="00A36A0D" w:rsidRDefault="00A36A0D" w:rsidP="00A36A0D"/>
    <w:p w:rsidR="00A36A0D" w:rsidRDefault="00A36A0D" w:rsidP="00A36A0D"/>
    <w:p w:rsidR="00A36A0D" w:rsidRDefault="00A36A0D" w:rsidP="00A36A0D">
      <w:r>
        <w:t xml:space="preserve"> Глава Новониколаевского  </w:t>
      </w:r>
    </w:p>
    <w:p w:rsidR="00276CC5" w:rsidRDefault="00A36A0D" w:rsidP="00A36A0D">
      <w:r>
        <w:t xml:space="preserve">сельского поселения                                                                                             </w:t>
      </w:r>
    </w:p>
    <w:p w:rsidR="00A36A0D" w:rsidRDefault="00276CC5" w:rsidP="00A36A0D">
      <w:r>
        <w:t xml:space="preserve">(Глава администрации)                                                                                            </w:t>
      </w:r>
      <w:r w:rsidR="00A36A0D">
        <w:t xml:space="preserve"> Д.С.Бурков                                             </w:t>
      </w:r>
    </w:p>
    <w:p w:rsidR="00A36A0D" w:rsidRDefault="00A36A0D" w:rsidP="00A36A0D"/>
    <w:p w:rsidR="00A36A0D" w:rsidRDefault="00A36A0D" w:rsidP="00A36A0D"/>
    <w:p w:rsidR="00A36A0D" w:rsidRDefault="00A36A0D" w:rsidP="00A36A0D"/>
    <w:p w:rsidR="00A36A0D" w:rsidRDefault="00A36A0D" w:rsidP="00A36A0D"/>
    <w:p w:rsidR="00A36A0D" w:rsidRDefault="00A36A0D" w:rsidP="00A36A0D"/>
    <w:p w:rsidR="00A36A0D" w:rsidRDefault="00A36A0D" w:rsidP="00A36A0D"/>
    <w:p w:rsidR="00A36A0D" w:rsidRDefault="00A36A0D" w:rsidP="00A36A0D"/>
    <w:p w:rsidR="00A36A0D" w:rsidRDefault="00A36A0D" w:rsidP="00A36A0D"/>
    <w:p w:rsidR="00A36A0D" w:rsidRDefault="00A36A0D" w:rsidP="00A36A0D">
      <w:pPr>
        <w:shd w:val="clear" w:color="auto" w:fill="FFFFFF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A36A0D" w:rsidRDefault="00A36A0D" w:rsidP="00A36A0D">
      <w:pPr>
        <w:shd w:val="clear" w:color="auto" w:fill="FFFFFF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к постановлению    администрации</w:t>
      </w:r>
    </w:p>
    <w:p w:rsidR="00A36A0D" w:rsidRDefault="00A36A0D" w:rsidP="00A36A0D">
      <w:pPr>
        <w:shd w:val="clear" w:color="auto" w:fill="FFFFFF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Новониколаевского  сельского  поселения</w:t>
      </w:r>
    </w:p>
    <w:p w:rsidR="00A36A0D" w:rsidRDefault="00A36A0D" w:rsidP="00A36A0D">
      <w:pPr>
        <w:shd w:val="clear" w:color="auto" w:fill="FFFFFF"/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от  2</w:t>
      </w:r>
      <w:r w:rsidR="00276CC5">
        <w:rPr>
          <w:bCs/>
          <w:color w:val="000000"/>
          <w:spacing w:val="-14"/>
          <w:sz w:val="18"/>
          <w:szCs w:val="18"/>
        </w:rPr>
        <w:t>0</w:t>
      </w:r>
      <w:r>
        <w:rPr>
          <w:bCs/>
          <w:color w:val="000000"/>
          <w:spacing w:val="-14"/>
          <w:sz w:val="18"/>
          <w:szCs w:val="18"/>
        </w:rPr>
        <w:t>.12.201</w:t>
      </w:r>
      <w:r w:rsidR="00276CC5">
        <w:rPr>
          <w:bCs/>
          <w:color w:val="000000"/>
          <w:spacing w:val="-14"/>
          <w:sz w:val="18"/>
          <w:szCs w:val="18"/>
        </w:rPr>
        <w:t>3</w:t>
      </w:r>
      <w:r>
        <w:rPr>
          <w:bCs/>
          <w:color w:val="000000"/>
          <w:spacing w:val="-14"/>
          <w:sz w:val="18"/>
          <w:szCs w:val="18"/>
        </w:rPr>
        <w:t xml:space="preserve"> г.  № 1</w:t>
      </w:r>
      <w:r w:rsidR="00276CC5">
        <w:rPr>
          <w:bCs/>
          <w:color w:val="000000"/>
          <w:spacing w:val="-14"/>
          <w:sz w:val="18"/>
          <w:szCs w:val="18"/>
        </w:rPr>
        <w:t>83</w:t>
      </w:r>
    </w:p>
    <w:p w:rsidR="00A36A0D" w:rsidRDefault="00A36A0D" w:rsidP="00A36A0D">
      <w:pPr>
        <w:shd w:val="clear" w:color="auto" w:fill="FFFFFF"/>
        <w:spacing w:before="82"/>
        <w:ind w:left="154"/>
        <w:rPr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Стоимость услуг, предоставляемых согласно гарантированному перечню услуг</w:t>
      </w:r>
    </w:p>
    <w:p w:rsidR="00A36A0D" w:rsidRDefault="00A36A0D" w:rsidP="00A36A0D">
      <w:pPr>
        <w:shd w:val="clear" w:color="auto" w:fill="FFFFFF"/>
        <w:spacing w:before="34"/>
        <w:ind w:right="29"/>
        <w:jc w:val="center"/>
        <w:rPr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по погребению на 201</w:t>
      </w:r>
      <w:r w:rsidR="00276CC5">
        <w:rPr>
          <w:b/>
          <w:bCs/>
          <w:color w:val="000000"/>
          <w:spacing w:val="2"/>
          <w:sz w:val="22"/>
          <w:szCs w:val="22"/>
        </w:rPr>
        <w:t>4</w:t>
      </w:r>
      <w:r>
        <w:rPr>
          <w:b/>
          <w:bCs/>
          <w:color w:val="000000"/>
          <w:spacing w:val="2"/>
          <w:sz w:val="22"/>
          <w:szCs w:val="22"/>
        </w:rPr>
        <w:t xml:space="preserve"> год.</w:t>
      </w:r>
    </w:p>
    <w:p w:rsidR="00A36A0D" w:rsidRDefault="00A36A0D" w:rsidP="00A36A0D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4166"/>
        <w:gridCol w:w="701"/>
        <w:gridCol w:w="2371"/>
      </w:tblGrid>
      <w:tr w:rsidR="00A36A0D" w:rsidTr="00A36A0D">
        <w:trPr>
          <w:trHeight w:hRule="exact" w:val="5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</w:rPr>
              <w:t>/</w:t>
            </w:r>
            <w:proofErr w:type="spellStart"/>
            <w:r>
              <w:rPr>
                <w:color w:val="000000"/>
                <w:spacing w:val="-7"/>
              </w:rPr>
              <w:t>п</w:t>
            </w:r>
            <w:proofErr w:type="spellEnd"/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ind w:left="1147"/>
            </w:pPr>
            <w:r>
              <w:rPr>
                <w:color w:val="000000"/>
                <w:spacing w:val="-7"/>
              </w:rPr>
              <w:t>Наименование услуг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7"/>
              </w:rPr>
              <w:t>Ед</w:t>
            </w:r>
            <w:proofErr w:type="gramStart"/>
            <w:r>
              <w:rPr>
                <w:color w:val="000000"/>
                <w:spacing w:val="-7"/>
              </w:rPr>
              <w:t>.и</w:t>
            </w:r>
            <w:proofErr w:type="gramEnd"/>
            <w:r>
              <w:rPr>
                <w:color w:val="000000"/>
                <w:spacing w:val="-7"/>
              </w:rPr>
              <w:t>зм</w:t>
            </w:r>
            <w:proofErr w:type="spellEnd"/>
            <w:r>
              <w:rPr>
                <w:color w:val="000000"/>
                <w:spacing w:val="-7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spacing w:line="240" w:lineRule="exact"/>
              <w:ind w:left="178" w:right="211"/>
              <w:jc w:val="center"/>
            </w:pPr>
            <w:r>
              <w:rPr>
                <w:color w:val="000000"/>
                <w:spacing w:val="-8"/>
              </w:rPr>
              <w:t xml:space="preserve">Стоимость услуг, руб. </w:t>
            </w:r>
            <w:r>
              <w:rPr>
                <w:color w:val="000000"/>
                <w:spacing w:val="-5"/>
              </w:rPr>
              <w:t>(Обычный перечень)</w:t>
            </w:r>
          </w:p>
        </w:tc>
      </w:tr>
      <w:tr w:rsidR="00A36A0D" w:rsidTr="00A36A0D">
        <w:trPr>
          <w:trHeight w:hRule="exact" w:val="4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spacing w:line="216" w:lineRule="exact"/>
              <w:ind w:right="629" w:hanging="5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Оформление документов, необходимых для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погребения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AC6D55">
              <w:rPr>
                <w:color w:val="000000"/>
                <w:sz w:val="22"/>
                <w:szCs w:val="22"/>
              </w:rPr>
              <w:t>8,</w:t>
            </w:r>
            <w:r w:rsidR="00332485">
              <w:rPr>
                <w:color w:val="000000"/>
                <w:sz w:val="22"/>
                <w:szCs w:val="22"/>
              </w:rPr>
              <w:t>80</w:t>
            </w:r>
          </w:p>
          <w:p w:rsidR="00A36A0D" w:rsidRDefault="00A36A0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36A0D" w:rsidRDefault="00A36A0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36A0D" w:rsidRDefault="00A36A0D">
            <w:pPr>
              <w:shd w:val="clear" w:color="auto" w:fill="FFFFFF"/>
              <w:jc w:val="center"/>
            </w:pPr>
          </w:p>
        </w:tc>
      </w:tr>
      <w:tr w:rsidR="00A36A0D" w:rsidTr="00A36A0D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:rsidR="00A36A0D" w:rsidRDefault="00A36A0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A36A0D" w:rsidRDefault="00A36A0D">
            <w:pPr>
              <w:shd w:val="clear" w:color="auto" w:fill="FFFFFF"/>
              <w:ind w:right="-14"/>
              <w:jc w:val="center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spacing w:line="216" w:lineRule="exact"/>
              <w:ind w:right="682" w:hanging="5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Предоставление и доставка гроба и других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предметов, необходимых  </w:t>
            </w:r>
            <w:proofErr w:type="spellStart"/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длдля</w:t>
            </w:r>
            <w:proofErr w:type="spellEnd"/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погребения: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33248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  <w:r w:rsidR="00FF5B2F">
              <w:rPr>
                <w:color w:val="000000"/>
                <w:spacing w:val="-10"/>
                <w:sz w:val="22"/>
                <w:szCs w:val="22"/>
              </w:rPr>
              <w:t>8</w:t>
            </w:r>
            <w:r w:rsidR="00332485">
              <w:rPr>
                <w:color w:val="000000"/>
                <w:spacing w:val="-10"/>
                <w:sz w:val="22"/>
                <w:szCs w:val="22"/>
              </w:rPr>
              <w:t>60</w:t>
            </w:r>
          </w:p>
        </w:tc>
      </w:tr>
      <w:tr w:rsidR="00A36A0D" w:rsidTr="00A36A0D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spacing w:line="216" w:lineRule="exact"/>
              <w:ind w:right="682" w:hanging="5"/>
              <w:rPr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                     </w:t>
            </w:r>
            <w:r>
              <w:rPr>
                <w:bCs/>
                <w:color w:val="000000"/>
                <w:spacing w:val="-5"/>
                <w:sz w:val="22"/>
                <w:szCs w:val="22"/>
              </w:rPr>
              <w:t xml:space="preserve">в том числе:                         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</w:p>
        </w:tc>
      </w:tr>
      <w:tr w:rsidR="00A36A0D" w:rsidTr="00A36A0D">
        <w:trPr>
          <w:trHeight w:hRule="exact" w:val="3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2.1.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Гроб (обитый)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332485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13</w:t>
            </w:r>
            <w:r w:rsidR="00FF5B2F">
              <w:rPr>
                <w:color w:val="000000"/>
                <w:spacing w:val="-11"/>
                <w:sz w:val="22"/>
                <w:szCs w:val="22"/>
              </w:rPr>
              <w:t>68</w:t>
            </w:r>
            <w:r w:rsidR="00332485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2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2.2.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Доставка похоронных принадлежностей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33248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FF5B2F">
              <w:rPr>
                <w:color w:val="000000"/>
                <w:sz w:val="22"/>
                <w:szCs w:val="22"/>
              </w:rPr>
              <w:t>9</w:t>
            </w:r>
            <w:r w:rsidR="003324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36A0D" w:rsidTr="00A36A0D">
        <w:trPr>
          <w:trHeight w:hRule="exact"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33248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FF5B2F">
              <w:rPr>
                <w:color w:val="000000"/>
                <w:sz w:val="22"/>
                <w:szCs w:val="22"/>
              </w:rPr>
              <w:t>100</w:t>
            </w:r>
            <w:r w:rsidR="00332485">
              <w:rPr>
                <w:color w:val="000000"/>
                <w:sz w:val="22"/>
                <w:szCs w:val="22"/>
              </w:rPr>
              <w:t xml:space="preserve"> </w:t>
            </w:r>
            <w:r w:rsidR="009E782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2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Погребение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332485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3</w:t>
            </w:r>
            <w:r w:rsidR="00FF5B2F">
              <w:rPr>
                <w:color w:val="000000"/>
                <w:spacing w:val="-9"/>
                <w:sz w:val="22"/>
                <w:szCs w:val="22"/>
              </w:rPr>
              <w:t>424</w:t>
            </w:r>
            <w:r w:rsidR="00332485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="009E7821">
              <w:rPr>
                <w:color w:val="000000"/>
                <w:spacing w:val="-9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2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 xml:space="preserve">                            в том числе: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</w:p>
        </w:tc>
      </w:tr>
      <w:tr w:rsidR="00A36A0D" w:rsidTr="00A36A0D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4.1.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Могила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332485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1</w:t>
            </w:r>
            <w:r w:rsidR="00FF5B2F">
              <w:rPr>
                <w:color w:val="000000"/>
                <w:spacing w:val="-11"/>
                <w:sz w:val="22"/>
                <w:szCs w:val="22"/>
              </w:rPr>
              <w:t>956</w:t>
            </w:r>
            <w:r w:rsidR="00332485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2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4.2.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Захоронение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33248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FF5B2F">
              <w:rPr>
                <w:color w:val="000000"/>
                <w:sz w:val="22"/>
                <w:szCs w:val="22"/>
              </w:rPr>
              <w:t>6</w:t>
            </w:r>
            <w:r w:rsidR="003324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36A0D" w:rsidTr="00A36A0D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4.3.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Памятник (с табличкой)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FF5B2F" w:rsidP="00332485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120</w:t>
            </w:r>
            <w:r w:rsidR="002117E4">
              <w:rPr>
                <w:color w:val="000000"/>
                <w:spacing w:val="-11"/>
                <w:sz w:val="22"/>
                <w:szCs w:val="22"/>
              </w:rPr>
              <w:t>6</w:t>
            </w:r>
            <w:r w:rsidR="00332485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3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ИТОГО: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4437C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6</w:t>
            </w:r>
            <w:r w:rsidR="00FF5B2F">
              <w:rPr>
                <w:b/>
                <w:bCs/>
                <w:color w:val="000000"/>
                <w:spacing w:val="-6"/>
                <w:sz w:val="22"/>
                <w:szCs w:val="22"/>
              </w:rPr>
              <w:t>50</w:t>
            </w:r>
            <w:r w:rsidR="004437C4">
              <w:rPr>
                <w:b/>
                <w:bCs/>
                <w:color w:val="000000"/>
                <w:spacing w:val="-6"/>
                <w:sz w:val="22"/>
                <w:szCs w:val="22"/>
              </w:rPr>
              <w:t>2,8</w:t>
            </w:r>
            <w:r w:rsidR="00332485">
              <w:rPr>
                <w:b/>
                <w:bCs/>
                <w:color w:val="000000"/>
                <w:spacing w:val="-6"/>
                <w:sz w:val="22"/>
                <w:szCs w:val="22"/>
              </w:rPr>
              <w:t>0</w:t>
            </w:r>
          </w:p>
        </w:tc>
      </w:tr>
    </w:tbl>
    <w:p w:rsidR="00A36A0D" w:rsidRDefault="00A36A0D" w:rsidP="00A36A0D">
      <w:pPr>
        <w:shd w:val="clear" w:color="auto" w:fill="FFFFFF"/>
        <w:rPr>
          <w:b/>
          <w:bCs/>
          <w:color w:val="000000"/>
          <w:spacing w:val="-13"/>
        </w:rPr>
      </w:pPr>
      <w:r>
        <w:rPr>
          <w:b/>
          <w:bCs/>
          <w:color w:val="000000"/>
          <w:spacing w:val="-13"/>
        </w:rPr>
        <w:t xml:space="preserve">                                                                                                                                         </w:t>
      </w:r>
    </w:p>
    <w:p w:rsidR="00A36A0D" w:rsidRDefault="00A36A0D" w:rsidP="00A36A0D">
      <w:pPr>
        <w:shd w:val="clear" w:color="auto" w:fill="FFFFFF"/>
        <w:rPr>
          <w:b/>
          <w:bCs/>
          <w:color w:val="000000"/>
          <w:spacing w:val="-13"/>
        </w:rPr>
      </w:pPr>
    </w:p>
    <w:p w:rsidR="00A36A0D" w:rsidRDefault="00A36A0D" w:rsidP="00A36A0D">
      <w:pPr>
        <w:shd w:val="clear" w:color="auto" w:fill="FFFFFF"/>
        <w:rPr>
          <w:b/>
          <w:bCs/>
          <w:color w:val="000000"/>
          <w:spacing w:val="-13"/>
        </w:rPr>
      </w:pPr>
    </w:p>
    <w:p w:rsidR="00A36A0D" w:rsidRDefault="00A36A0D" w:rsidP="00A36A0D">
      <w:pPr>
        <w:shd w:val="clear" w:color="auto" w:fill="FFFFFF"/>
        <w:rPr>
          <w:b/>
          <w:bCs/>
          <w:color w:val="000000"/>
          <w:spacing w:val="-13"/>
        </w:rPr>
      </w:pPr>
    </w:p>
    <w:p w:rsidR="00A36A0D" w:rsidRDefault="00A36A0D" w:rsidP="00A36A0D">
      <w:pPr>
        <w:shd w:val="clear" w:color="auto" w:fill="FFFFFF"/>
        <w:rPr>
          <w:b/>
          <w:bCs/>
          <w:color w:val="000000"/>
          <w:spacing w:val="-13"/>
        </w:rPr>
      </w:pPr>
    </w:p>
    <w:p w:rsidR="00A36A0D" w:rsidRDefault="00A36A0D" w:rsidP="00A36A0D">
      <w:pPr>
        <w:shd w:val="clear" w:color="auto" w:fill="FFFFFF"/>
        <w:rPr>
          <w:bCs/>
          <w:color w:val="000000"/>
          <w:spacing w:val="-14"/>
          <w:sz w:val="18"/>
          <w:szCs w:val="18"/>
        </w:rPr>
      </w:pPr>
      <w:r>
        <w:rPr>
          <w:b/>
          <w:bCs/>
          <w:color w:val="000000"/>
          <w:spacing w:val="-13"/>
        </w:rPr>
        <w:t xml:space="preserve">                                                                                                                                          </w:t>
      </w:r>
      <w:r>
        <w:rPr>
          <w:bCs/>
          <w:color w:val="000000"/>
          <w:spacing w:val="-14"/>
          <w:sz w:val="18"/>
          <w:szCs w:val="18"/>
        </w:rPr>
        <w:t>Приложение 2</w:t>
      </w:r>
    </w:p>
    <w:p w:rsidR="00A36A0D" w:rsidRDefault="00A36A0D" w:rsidP="00A36A0D">
      <w:pPr>
        <w:shd w:val="clear" w:color="auto" w:fill="FFFFFF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к постановлению    администрации</w:t>
      </w:r>
    </w:p>
    <w:p w:rsidR="00A36A0D" w:rsidRDefault="00A36A0D" w:rsidP="00A36A0D">
      <w:pPr>
        <w:shd w:val="clear" w:color="auto" w:fill="FFFFFF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Новониколаевского  сельского  поселения</w:t>
      </w:r>
    </w:p>
    <w:p w:rsidR="00A36A0D" w:rsidRDefault="00A36A0D" w:rsidP="00A36A0D">
      <w:pPr>
        <w:shd w:val="clear" w:color="auto" w:fill="FFFFFF"/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от  2</w:t>
      </w:r>
      <w:r w:rsidR="00FF5B2F">
        <w:rPr>
          <w:bCs/>
          <w:color w:val="000000"/>
          <w:spacing w:val="-14"/>
          <w:sz w:val="18"/>
          <w:szCs w:val="18"/>
        </w:rPr>
        <w:t>0</w:t>
      </w:r>
      <w:r>
        <w:rPr>
          <w:bCs/>
          <w:color w:val="000000"/>
          <w:spacing w:val="-14"/>
          <w:sz w:val="18"/>
          <w:szCs w:val="18"/>
        </w:rPr>
        <w:t>.12.201</w:t>
      </w:r>
      <w:r w:rsidR="00FF5B2F">
        <w:rPr>
          <w:bCs/>
          <w:color w:val="000000"/>
          <w:spacing w:val="-14"/>
          <w:sz w:val="18"/>
          <w:szCs w:val="18"/>
        </w:rPr>
        <w:t>3</w:t>
      </w:r>
      <w:r>
        <w:rPr>
          <w:bCs/>
          <w:color w:val="000000"/>
          <w:spacing w:val="-14"/>
          <w:sz w:val="18"/>
          <w:szCs w:val="18"/>
        </w:rPr>
        <w:t xml:space="preserve"> г.  № 1</w:t>
      </w:r>
      <w:r w:rsidR="00FF5B2F">
        <w:rPr>
          <w:bCs/>
          <w:color w:val="000000"/>
          <w:spacing w:val="-14"/>
          <w:sz w:val="18"/>
          <w:szCs w:val="18"/>
        </w:rPr>
        <w:t>83</w:t>
      </w:r>
    </w:p>
    <w:p w:rsidR="00A36A0D" w:rsidRDefault="00A36A0D" w:rsidP="00A36A0D">
      <w:pPr>
        <w:shd w:val="clear" w:color="auto" w:fill="FFFFFF"/>
        <w:spacing w:before="5" w:line="264" w:lineRule="exact"/>
        <w:ind w:left="182"/>
        <w:rPr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>Стоимость услуг, предоставляемых согласно гарантированному перечню услуг</w:t>
      </w:r>
    </w:p>
    <w:p w:rsidR="00A36A0D" w:rsidRDefault="00A36A0D" w:rsidP="00A36A0D">
      <w:pPr>
        <w:shd w:val="clear" w:color="auto" w:fill="FFFFFF"/>
        <w:spacing w:line="264" w:lineRule="exact"/>
        <w:ind w:left="29"/>
        <w:jc w:val="center"/>
        <w:rPr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по погребению умерших </w:t>
      </w:r>
      <w:proofErr w:type="gramStart"/>
      <w:r>
        <w:rPr>
          <w:b/>
          <w:bCs/>
          <w:color w:val="000000"/>
          <w:spacing w:val="2"/>
          <w:sz w:val="22"/>
          <w:szCs w:val="22"/>
        </w:rPr>
        <w:t xml:space="preserve">( </w:t>
      </w:r>
      <w:proofErr w:type="gramEnd"/>
      <w:r>
        <w:rPr>
          <w:b/>
          <w:bCs/>
          <w:color w:val="000000"/>
          <w:spacing w:val="2"/>
          <w:sz w:val="22"/>
          <w:szCs w:val="22"/>
        </w:rPr>
        <w:t>погибших)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не имеющих супруга, близких родственников, иных родственников либо законного представителя или иного лица, взявшего на себя обязанность осуществить погребение на 201</w:t>
      </w:r>
      <w:r w:rsidR="00FF5B2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год</w:t>
      </w:r>
    </w:p>
    <w:p w:rsidR="00A36A0D" w:rsidRDefault="00A36A0D" w:rsidP="00A36A0D">
      <w:pPr>
        <w:spacing w:after="19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"/>
        <w:gridCol w:w="4176"/>
        <w:gridCol w:w="701"/>
        <w:gridCol w:w="2371"/>
      </w:tblGrid>
      <w:tr w:rsidR="00A36A0D" w:rsidTr="00A36A0D">
        <w:trPr>
          <w:trHeight w:hRule="exact" w:val="45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ind w:left="1157"/>
            </w:pPr>
            <w:r>
              <w:rPr>
                <w:color w:val="000000"/>
                <w:spacing w:val="-7"/>
                <w:sz w:val="22"/>
                <w:szCs w:val="22"/>
              </w:rPr>
              <w:t>Наименование услуг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Ед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pacing w:val="-8"/>
                <w:sz w:val="22"/>
                <w:szCs w:val="22"/>
              </w:rPr>
              <w:t>зм</w:t>
            </w:r>
            <w:proofErr w:type="spellEnd"/>
            <w:r>
              <w:rPr>
                <w:color w:val="000000"/>
                <w:spacing w:val="-8"/>
                <w:sz w:val="22"/>
                <w:szCs w:val="22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spacing w:line="235" w:lineRule="exact"/>
              <w:ind w:left="10" w:right="38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Стоимость услуг, руб.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(перечень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для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безродных)</w:t>
            </w:r>
          </w:p>
        </w:tc>
      </w:tr>
      <w:tr w:rsidR="00A36A0D" w:rsidTr="00A36A0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spacing w:line="216" w:lineRule="exact"/>
              <w:ind w:right="634" w:hanging="10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Оформление документов, необходимых для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погребения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9F15C9" w:rsidP="009F1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120</w:t>
            </w:r>
          </w:p>
        </w:tc>
      </w:tr>
      <w:tr w:rsidR="00A36A0D" w:rsidTr="00A36A0D">
        <w:trPr>
          <w:trHeight w:hRule="exact" w:val="42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spacing w:line="216" w:lineRule="exact"/>
              <w:ind w:right="686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Гроб (необитый)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FF5B2F" w:rsidP="009F15C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="009F15C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36A0D" w:rsidTr="00A36A0D">
        <w:trPr>
          <w:trHeight w:hRule="exact"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Облачение тела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FF5B2F" w:rsidP="009F1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175</w:t>
            </w:r>
            <w:r w:rsidR="009F15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9F1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  <w:r w:rsidR="00FF5B2F">
              <w:rPr>
                <w:color w:val="000000"/>
                <w:sz w:val="22"/>
                <w:szCs w:val="22"/>
              </w:rPr>
              <w:t>35</w:t>
            </w:r>
            <w:r w:rsidR="009F15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Погребение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9F15C9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  <w:r w:rsidR="00FF5B2F">
              <w:rPr>
                <w:color w:val="000000"/>
                <w:spacing w:val="-10"/>
                <w:sz w:val="22"/>
                <w:szCs w:val="22"/>
              </w:rPr>
              <w:t>543</w:t>
            </w:r>
            <w:r w:rsidR="009F15C9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                        в </w:t>
            </w:r>
            <w:r>
              <w:rPr>
                <w:bCs/>
                <w:color w:val="000000"/>
                <w:spacing w:val="-5"/>
                <w:sz w:val="22"/>
                <w:szCs w:val="22"/>
              </w:rPr>
              <w:t xml:space="preserve"> том числе: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b/>
                <w:bCs/>
                <w:color w:val="000000"/>
                <w:spacing w:val="-9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0D" w:rsidRDefault="00A36A0D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</w:p>
        </w:tc>
      </w:tr>
      <w:tr w:rsidR="00A36A0D" w:rsidTr="00A36A0D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5.1.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Могила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9F15C9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1</w:t>
            </w:r>
            <w:r w:rsidR="00FF5B2F">
              <w:rPr>
                <w:color w:val="000000"/>
                <w:spacing w:val="-11"/>
                <w:sz w:val="22"/>
                <w:szCs w:val="22"/>
              </w:rPr>
              <w:t>914</w:t>
            </w:r>
            <w:r w:rsidR="009F15C9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5.2.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Захоронение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9F15C9" w:rsidP="00FF5B2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</w:tr>
      <w:tr w:rsidR="00A36A0D" w:rsidTr="00A36A0D">
        <w:trPr>
          <w:trHeight w:hRule="exact" w:val="21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5.3.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Тумба без постамента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9F1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FF5B2F">
              <w:rPr>
                <w:color w:val="000000"/>
                <w:sz w:val="22"/>
                <w:szCs w:val="22"/>
              </w:rPr>
              <w:t>42</w:t>
            </w:r>
            <w:r w:rsidR="009F15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36A0D" w:rsidTr="00A36A0D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5.4.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Регистрационная табличка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9F15C9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9F15C9">
              <w:rPr>
                <w:color w:val="000000"/>
                <w:sz w:val="22"/>
                <w:szCs w:val="22"/>
              </w:rPr>
              <w:t>7</w:t>
            </w:r>
          </w:p>
        </w:tc>
      </w:tr>
      <w:tr w:rsidR="00A36A0D" w:rsidTr="00A36A0D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ИТОГО: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0D" w:rsidRDefault="00A36A0D" w:rsidP="009F15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9"/>
                <w:sz w:val="22"/>
                <w:szCs w:val="22"/>
              </w:rPr>
              <w:t>4</w:t>
            </w:r>
            <w:r w:rsidR="00FF5B2F">
              <w:rPr>
                <w:b/>
                <w:color w:val="000000"/>
                <w:spacing w:val="-9"/>
                <w:sz w:val="22"/>
                <w:szCs w:val="22"/>
              </w:rPr>
              <w:t>711</w:t>
            </w:r>
            <w:r w:rsidR="009F15C9">
              <w:rPr>
                <w:b/>
                <w:color w:val="000000"/>
                <w:spacing w:val="-9"/>
                <w:sz w:val="22"/>
                <w:szCs w:val="22"/>
              </w:rPr>
              <w:t xml:space="preserve"> </w:t>
            </w:r>
          </w:p>
        </w:tc>
      </w:tr>
    </w:tbl>
    <w:p w:rsidR="00A36A0D" w:rsidRDefault="00A36A0D" w:rsidP="00A36A0D">
      <w:pPr>
        <w:rPr>
          <w:sz w:val="22"/>
          <w:szCs w:val="22"/>
        </w:rPr>
      </w:pPr>
    </w:p>
    <w:p w:rsidR="00A36A0D" w:rsidRDefault="00A36A0D" w:rsidP="00A36A0D">
      <w:pPr>
        <w:rPr>
          <w:sz w:val="22"/>
          <w:szCs w:val="22"/>
        </w:rPr>
      </w:pPr>
    </w:p>
    <w:p w:rsidR="00A36A0D" w:rsidRDefault="00A36A0D" w:rsidP="00A36A0D">
      <w:pPr>
        <w:rPr>
          <w:sz w:val="22"/>
          <w:szCs w:val="22"/>
        </w:rPr>
      </w:pPr>
    </w:p>
    <w:p w:rsidR="00A36A0D" w:rsidRDefault="00A36A0D" w:rsidP="00A36A0D"/>
    <w:p w:rsidR="00A36A0D" w:rsidRDefault="00A36A0D" w:rsidP="00A36A0D"/>
    <w:p w:rsidR="004120C4" w:rsidRDefault="004120C4"/>
    <w:sectPr w:rsidR="004120C4" w:rsidSect="0041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0D"/>
    <w:rsid w:val="00106F71"/>
    <w:rsid w:val="00140490"/>
    <w:rsid w:val="002117E4"/>
    <w:rsid w:val="00276CC5"/>
    <w:rsid w:val="00332485"/>
    <w:rsid w:val="004052B7"/>
    <w:rsid w:val="004120C4"/>
    <w:rsid w:val="004437C4"/>
    <w:rsid w:val="0055308F"/>
    <w:rsid w:val="009E7821"/>
    <w:rsid w:val="009F15C9"/>
    <w:rsid w:val="00A12552"/>
    <w:rsid w:val="00A36A0D"/>
    <w:rsid w:val="00AC6D55"/>
    <w:rsid w:val="00D23035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2013-12-27T02:52:00Z</cp:lastPrinted>
  <dcterms:created xsi:type="dcterms:W3CDTF">2013-12-20T03:29:00Z</dcterms:created>
  <dcterms:modified xsi:type="dcterms:W3CDTF">2013-12-27T02:55:00Z</dcterms:modified>
</cp:coreProperties>
</file>