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20" w:rsidRPr="00084A78" w:rsidRDefault="00512F20" w:rsidP="00512F20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АДМИНИСТРАЦИЯ</w:t>
      </w:r>
    </w:p>
    <w:p w:rsidR="00512F20" w:rsidRPr="00084A78" w:rsidRDefault="00512F20" w:rsidP="00512F20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84A7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НОВО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НИКОЛАЕВСКОГО</w:t>
      </w:r>
      <w:r w:rsidRPr="00084A7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СЕЛЬСКОГО ПОСЕЛЕНИЯ</w:t>
      </w:r>
    </w:p>
    <w:p w:rsidR="00512F20" w:rsidRPr="00084A78" w:rsidRDefault="00512F20" w:rsidP="00512F20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512F20" w:rsidRPr="00084A78" w:rsidRDefault="00512F20" w:rsidP="00512F20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12F20" w:rsidRPr="00084A78" w:rsidRDefault="00512F20" w:rsidP="00512F20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10.01.2024                                                                                                                 </w:t>
      </w:r>
      <w:r w:rsidRPr="00084A7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1</w:t>
      </w:r>
    </w:p>
    <w:p w:rsidR="00512F20" w:rsidRPr="00084A78" w:rsidRDefault="00512F20" w:rsidP="00512F20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84A7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ЗАКЛЮЧЕНИЕ </w:t>
      </w:r>
    </w:p>
    <w:p w:rsidR="00512F20" w:rsidRPr="00066182" w:rsidRDefault="00512F20" w:rsidP="00512F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2F20" w:rsidRPr="005C25B7" w:rsidRDefault="00512F20" w:rsidP="00512F20">
      <w:pPr>
        <w:tabs>
          <w:tab w:val="left" w:pos="9923"/>
        </w:tabs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5241F">
        <w:rPr>
          <w:rFonts w:ascii="Times New Roman" w:hAnsi="Times New Roman" w:cs="Times New Roman"/>
          <w:sz w:val="24"/>
          <w:szCs w:val="24"/>
        </w:rPr>
        <w:t xml:space="preserve">На проект постановления Администрации Новониколаевского сельского поселения  </w:t>
      </w:r>
      <w:r w:rsidRPr="00952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CA7608">
        <w:rPr>
          <w:rFonts w:ascii="Times New Roman" w:hAnsi="Times New Roman" w:cs="Times New Roman"/>
          <w:sz w:val="24"/>
          <w:szCs w:val="24"/>
        </w:rPr>
        <w:t>О внесении изменений в постановление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Новониколаевского </w:t>
      </w:r>
      <w:r w:rsidRPr="00CA7608">
        <w:rPr>
          <w:rFonts w:ascii="Times New Roman" w:hAnsi="Times New Roman" w:cs="Times New Roman"/>
          <w:sz w:val="24"/>
          <w:szCs w:val="24"/>
        </w:rPr>
        <w:t xml:space="preserve">сельского поселения от 24.02.2015 </w:t>
      </w:r>
      <w:r>
        <w:rPr>
          <w:rFonts w:ascii="Times New Roman" w:hAnsi="Times New Roman" w:cs="Times New Roman"/>
          <w:sz w:val="24"/>
          <w:szCs w:val="24"/>
        </w:rPr>
        <w:t xml:space="preserve">№ 17 «Об утверждении Положения </w:t>
      </w:r>
      <w:r w:rsidRPr="00CA7608">
        <w:rPr>
          <w:rFonts w:ascii="Times New Roman" w:hAnsi="Times New Roman" w:cs="Times New Roman"/>
          <w:sz w:val="24"/>
          <w:szCs w:val="24"/>
        </w:rPr>
        <w:t>о системе оплаты труда работников, исполняющих обязанности по техническому обеспечению деятельности органов местного самоуправления Новониколаевского сельского поселения, а так же работников, занимающих должности рабочих»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0406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512F20" w:rsidRPr="005C25B7" w:rsidRDefault="00512F20" w:rsidP="00512F20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6B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12F20" w:rsidRPr="00112292" w:rsidRDefault="00512F20" w:rsidP="00512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2F20" w:rsidRPr="00492743" w:rsidRDefault="00512F20" w:rsidP="00512F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886">
        <w:rPr>
          <w:rFonts w:ascii="Times New Roman" w:hAnsi="Times New Roman" w:cs="Times New Roman"/>
          <w:sz w:val="24"/>
          <w:szCs w:val="24"/>
        </w:rPr>
        <w:t xml:space="preserve"> </w:t>
      </w:r>
      <w:r w:rsidRPr="0095241F">
        <w:rPr>
          <w:rFonts w:ascii="Times New Roman" w:hAnsi="Times New Roman" w:cs="Times New Roman"/>
          <w:sz w:val="24"/>
          <w:szCs w:val="24"/>
        </w:rPr>
        <w:t xml:space="preserve"> </w:t>
      </w:r>
      <w:r w:rsidRPr="0095241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5241F">
        <w:rPr>
          <w:rFonts w:ascii="Times New Roman" w:hAnsi="Times New Roman" w:cs="Times New Roman"/>
          <w:sz w:val="24"/>
          <w:szCs w:val="24"/>
          <w:lang w:eastAsia="ar-SA"/>
        </w:rPr>
        <w:t>Специалистом 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дминистрации Новониколаевского сельского поселения, </w:t>
      </w:r>
      <w:r w:rsidRPr="0095241F">
        <w:rPr>
          <w:rFonts w:ascii="Times New Roman" w:hAnsi="Times New Roman" w:cs="Times New Roman"/>
          <w:sz w:val="24"/>
          <w:szCs w:val="24"/>
          <w:lang w:eastAsia="ar-SA"/>
        </w:rPr>
        <w:t xml:space="preserve">управляющим делами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Н.А.Якуниной</w:t>
      </w:r>
      <w:proofErr w:type="spellEnd"/>
      <w:r w:rsidRPr="0095241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5241F">
        <w:rPr>
          <w:rFonts w:ascii="Times New Roman" w:hAnsi="Times New Roman" w:cs="Times New Roman"/>
          <w:sz w:val="24"/>
          <w:szCs w:val="24"/>
        </w:rPr>
        <w:t>в соответствии с частью 1 статьи 5 Федерального закона от 17 июля 2009г. № 172- ФЗ «Об антикоррупционной экспертизе нормативных правовых актов и проектов нормативных правовых актов»,  пунктом 4 Правил проведения антикоррупционной экспертизы нормативных правовых актов и проектов нормативных правовых актов, утвержденных - постановлением Правительства Российской Федерации от 26 февраля 2010 г</w:t>
      </w:r>
      <w:proofErr w:type="gramEnd"/>
      <w:r w:rsidRPr="0095241F">
        <w:rPr>
          <w:rFonts w:ascii="Times New Roman" w:hAnsi="Times New Roman" w:cs="Times New Roman"/>
          <w:sz w:val="24"/>
          <w:szCs w:val="24"/>
        </w:rPr>
        <w:t xml:space="preserve">.№ </w:t>
      </w:r>
      <w:proofErr w:type="gramStart"/>
      <w:r w:rsidRPr="0095241F">
        <w:rPr>
          <w:rFonts w:ascii="Times New Roman" w:hAnsi="Times New Roman" w:cs="Times New Roman"/>
          <w:sz w:val="24"/>
          <w:szCs w:val="24"/>
        </w:rPr>
        <w:t>96 «Об антикоррупционной экспертизе нормативных правовых актов и проек</w:t>
      </w:r>
      <w:r>
        <w:rPr>
          <w:rFonts w:ascii="Times New Roman" w:hAnsi="Times New Roman" w:cs="Times New Roman"/>
          <w:sz w:val="24"/>
          <w:szCs w:val="24"/>
        </w:rPr>
        <w:t>тов нормативных правовых актов»</w:t>
      </w:r>
      <w:r w:rsidRPr="0095241F">
        <w:rPr>
          <w:rFonts w:ascii="Times New Roman" w:hAnsi="Times New Roman" w:cs="Times New Roman"/>
          <w:sz w:val="24"/>
          <w:szCs w:val="24"/>
        </w:rPr>
        <w:t xml:space="preserve"> проведе</w:t>
      </w:r>
      <w:r>
        <w:rPr>
          <w:rFonts w:ascii="Times New Roman" w:hAnsi="Times New Roman" w:cs="Times New Roman"/>
          <w:sz w:val="24"/>
          <w:szCs w:val="24"/>
        </w:rPr>
        <w:t>на антикоррупционная экспертиза</w:t>
      </w:r>
      <w:r w:rsidRPr="0095241F">
        <w:rPr>
          <w:rFonts w:ascii="Times New Roman" w:hAnsi="Times New Roman" w:cs="Times New Roman"/>
          <w:sz w:val="24"/>
          <w:szCs w:val="24"/>
        </w:rPr>
        <w:t xml:space="preserve"> проекта постановления Администрации Новониколаевского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CA7608">
        <w:rPr>
          <w:rFonts w:ascii="Times New Roman" w:hAnsi="Times New Roman" w:cs="Times New Roman"/>
          <w:sz w:val="24"/>
          <w:szCs w:val="24"/>
        </w:rPr>
        <w:t>О внесении изменений в постановление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Новониколаевского </w:t>
      </w:r>
      <w:r w:rsidRPr="00CA7608">
        <w:rPr>
          <w:rFonts w:ascii="Times New Roman" w:hAnsi="Times New Roman" w:cs="Times New Roman"/>
          <w:sz w:val="24"/>
          <w:szCs w:val="24"/>
        </w:rPr>
        <w:t xml:space="preserve">сельского поселения от 24.02.2015 </w:t>
      </w:r>
      <w:r>
        <w:rPr>
          <w:rFonts w:ascii="Times New Roman" w:hAnsi="Times New Roman" w:cs="Times New Roman"/>
          <w:sz w:val="24"/>
          <w:szCs w:val="24"/>
        </w:rPr>
        <w:t xml:space="preserve">№ 17 «Об утверждении Положения </w:t>
      </w:r>
      <w:r w:rsidRPr="00CA7608">
        <w:rPr>
          <w:rFonts w:ascii="Times New Roman" w:hAnsi="Times New Roman" w:cs="Times New Roman"/>
          <w:sz w:val="24"/>
          <w:szCs w:val="24"/>
        </w:rPr>
        <w:t>о системе оплаты труда работников, исполняющих обязанности по техническому обеспечению деятельности органов местного самоуправления Новониколаевского сельского поселения, а так же работников, занимающих должности рабочих</w:t>
      </w:r>
      <w:proofErr w:type="gramEnd"/>
      <w:r w:rsidRPr="00CA7608">
        <w:rPr>
          <w:rFonts w:ascii="Times New Roman" w:hAnsi="Times New Roman" w:cs="Times New Roman"/>
          <w:sz w:val="24"/>
          <w:szCs w:val="24"/>
        </w:rPr>
        <w:t>»</w:t>
      </w:r>
      <w:r w:rsidRPr="008D70E2">
        <w:rPr>
          <w:rFonts w:ascii="Times New Roman" w:hAnsi="Times New Roman" w:cs="Times New Roman"/>
          <w:sz w:val="24"/>
          <w:szCs w:val="24"/>
        </w:rPr>
        <w:t xml:space="preserve"> </w:t>
      </w:r>
      <w:r w:rsidRPr="0095241F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512F20" w:rsidRPr="002E43E8" w:rsidRDefault="00512F20" w:rsidP="00512F2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20" w:rsidRPr="00BB1E6A" w:rsidRDefault="00512F20" w:rsidP="00512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E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1E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представленном проекте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постановления Администрации </w:t>
      </w:r>
      <w:r w:rsidRPr="00BB1E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Новониколаевского сельского поселения </w:t>
      </w:r>
      <w:r w:rsidRPr="00BB1E6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1E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оррупциогенные факторы не выявлены.</w:t>
      </w:r>
    </w:p>
    <w:p w:rsidR="00512F20" w:rsidRPr="00BB1E6A" w:rsidRDefault="00512F20" w:rsidP="00512F20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BB1E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512F20" w:rsidRPr="00084A78" w:rsidRDefault="00512F20" w:rsidP="00512F20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512F20" w:rsidRDefault="00512F20" w:rsidP="0051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904D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</w:t>
      </w:r>
      <w:r w:rsidRPr="00904D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правл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яющий </w:t>
      </w:r>
      <w:r w:rsidRPr="00904D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делами               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Н.А.Якунина</w:t>
      </w:r>
    </w:p>
    <w:p w:rsidR="00512F20" w:rsidRDefault="00512F20" w:rsidP="0051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12F20" w:rsidRDefault="00512F20" w:rsidP="0051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12F20" w:rsidRDefault="00512F20" w:rsidP="0051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12F20" w:rsidRDefault="00512F20" w:rsidP="00512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C23BF3" w:rsidRDefault="00C23BF3"/>
    <w:sectPr w:rsidR="00C2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02"/>
    <w:rsid w:val="00512F20"/>
    <w:rsid w:val="009D1A02"/>
    <w:rsid w:val="00C2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F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F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2024-11-21T09:06:00Z</dcterms:created>
  <dcterms:modified xsi:type="dcterms:W3CDTF">2024-11-21T09:06:00Z</dcterms:modified>
</cp:coreProperties>
</file>