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99" w:rsidRPr="00190E99" w:rsidRDefault="00190E99" w:rsidP="0019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90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90E99" w:rsidRPr="00190E99" w:rsidRDefault="00190E99" w:rsidP="0019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НОВОНИКОЛАЕВСКОГО СЕЛЬСКОГО ПОСЕЛЕНИЯ</w:t>
      </w:r>
    </w:p>
    <w:p w:rsidR="00190E99" w:rsidRPr="00190E99" w:rsidRDefault="00190E99" w:rsidP="0019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0E99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90E99" w:rsidRPr="00190E99" w:rsidRDefault="00190E99" w:rsidP="00190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E99" w:rsidRPr="00190E99" w:rsidRDefault="00190E99" w:rsidP="0019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90E99" w:rsidRPr="00190E99" w:rsidRDefault="00190E99" w:rsidP="00190E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 w:rsidRPr="00190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</w:t>
      </w:r>
      <w:r w:rsidRPr="00190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.2025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79</w:t>
      </w:r>
    </w:p>
    <w:p w:rsidR="00190E99" w:rsidRPr="00190E99" w:rsidRDefault="00190E99" w:rsidP="00190E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90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190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Новониколаевка</w:t>
      </w:r>
    </w:p>
    <w:p w:rsidR="00190E99" w:rsidRPr="00190E99" w:rsidRDefault="00190E99" w:rsidP="0019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99" w:rsidRPr="00190E99" w:rsidRDefault="00190E99" w:rsidP="0019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99" w:rsidRPr="00190E99" w:rsidRDefault="00190E99" w:rsidP="00190E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Новониколаевского сельского поселения </w:t>
      </w:r>
    </w:p>
    <w:p w:rsidR="00190E99" w:rsidRPr="00190E99" w:rsidRDefault="00190E99" w:rsidP="00190E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26.07.2013 № 43 «О порядке оплаты труда муниципальных служащих  </w:t>
      </w:r>
    </w:p>
    <w:p w:rsidR="00190E99" w:rsidRPr="00190E99" w:rsidRDefault="00190E99" w:rsidP="00190E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 сельского поселения»</w:t>
      </w:r>
    </w:p>
    <w:p w:rsidR="00190E99" w:rsidRPr="00190E99" w:rsidRDefault="00190E99" w:rsidP="00190E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99" w:rsidRPr="00190E99" w:rsidRDefault="00190E99" w:rsidP="00190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99" w:rsidRPr="00190E99" w:rsidRDefault="00190E99" w:rsidP="00190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нормативного правового акта в соответствие с законодательством </w:t>
      </w:r>
    </w:p>
    <w:p w:rsidR="00190E99" w:rsidRPr="00190E99" w:rsidRDefault="00190E99" w:rsidP="00190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99" w:rsidRPr="00190E99" w:rsidRDefault="00190E99" w:rsidP="00190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90E99" w:rsidRPr="00190E99" w:rsidRDefault="00190E99" w:rsidP="00190E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Новониколаевского сельского поселения от 26.07.2013 № 43 «О порядке оплаты труда муниципальных служащих Новониколаевского сельского поселения» следующие изменения:</w:t>
      </w:r>
    </w:p>
    <w:p w:rsidR="00190E99" w:rsidRPr="00190E99" w:rsidRDefault="00190E99" w:rsidP="00190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изложить в новой редакции:</w:t>
      </w:r>
    </w:p>
    <w:p w:rsidR="00190E99" w:rsidRPr="00190E99" w:rsidRDefault="00190E99" w:rsidP="00190E99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E99">
        <w:rPr>
          <w:rFonts w:ascii="Times New Roman" w:eastAsia="Times New Roman" w:hAnsi="Times New Roman" w:cs="Times New Roman"/>
          <w:bCs/>
          <w:lang w:eastAsia="ru-RU"/>
        </w:rPr>
        <w:t xml:space="preserve">«Приложение № 2 к решению </w:t>
      </w:r>
    </w:p>
    <w:p w:rsidR="00190E99" w:rsidRPr="00190E99" w:rsidRDefault="00190E99" w:rsidP="00190E99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E99">
        <w:rPr>
          <w:rFonts w:ascii="Times New Roman" w:eastAsia="Times New Roman" w:hAnsi="Times New Roman" w:cs="Times New Roman"/>
          <w:bCs/>
          <w:lang w:eastAsia="ru-RU"/>
        </w:rPr>
        <w:t xml:space="preserve">Совета Новониколаевского </w:t>
      </w:r>
    </w:p>
    <w:p w:rsidR="00190E99" w:rsidRPr="00190E99" w:rsidRDefault="00190E99" w:rsidP="00190E99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E99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</w:t>
      </w:r>
    </w:p>
    <w:p w:rsidR="00190E99" w:rsidRPr="00190E99" w:rsidRDefault="00190E99" w:rsidP="00190E99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E99">
        <w:rPr>
          <w:rFonts w:ascii="Times New Roman" w:eastAsia="Times New Roman" w:hAnsi="Times New Roman" w:cs="Times New Roman"/>
          <w:bCs/>
          <w:lang w:eastAsia="ru-RU"/>
        </w:rPr>
        <w:t>от 26.07.2013 № 43</w:t>
      </w:r>
    </w:p>
    <w:p w:rsidR="00190E99" w:rsidRPr="00190E99" w:rsidRDefault="00190E99" w:rsidP="00190E99">
      <w:pPr>
        <w:autoSpaceDE w:val="0"/>
        <w:autoSpaceDN w:val="0"/>
        <w:adjustRightInd w:val="0"/>
        <w:ind w:left="7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РАЗМЕРЫ ДОЛЖНОСТНЫХ ОКЛАДОВ И ЕЖЕМЕСЯЧНОГО ДЕНЕЖНОГО ПООЩРЕНИЯ МУНИЦИПАЛЬНЫХ СЛУЖАЩИХ</w:t>
      </w:r>
    </w:p>
    <w:p w:rsidR="00190E99" w:rsidRPr="00190E99" w:rsidRDefault="00190E99" w:rsidP="00190E99">
      <w:pPr>
        <w:autoSpaceDE w:val="0"/>
        <w:autoSpaceDN w:val="0"/>
        <w:adjustRightInd w:val="0"/>
        <w:spacing w:before="100" w:after="100" w:line="240" w:lineRule="auto"/>
        <w:ind w:left="73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843"/>
        <w:gridCol w:w="1276"/>
      </w:tblGrid>
      <w:tr w:rsidR="00190E99" w:rsidRPr="00190E99" w:rsidTr="00527F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190E99" w:rsidRPr="00190E99" w:rsidTr="00527F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90E99" w:rsidRPr="00190E99" w:rsidTr="00527F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190E99" w:rsidRPr="00190E99" w:rsidTr="00527F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2 категории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99" w:rsidRPr="00190E99" w:rsidRDefault="00190E99" w:rsidP="00190E99">
            <w:pPr>
              <w:spacing w:before="100"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</w:tbl>
    <w:p w:rsidR="00190E99" w:rsidRPr="00190E99" w:rsidRDefault="00190E99" w:rsidP="0019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0E99" w:rsidRPr="00190E99" w:rsidRDefault="00190E99" w:rsidP="00190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опубликованию в официальном издании «Информационный бюллетень» и 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:rsidR="00190E99" w:rsidRPr="00190E99" w:rsidRDefault="00190E99" w:rsidP="00190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01.01.2025.</w:t>
      </w:r>
    </w:p>
    <w:p w:rsidR="00190E99" w:rsidRPr="00190E99" w:rsidRDefault="00190E99" w:rsidP="00190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99" w:rsidRPr="00190E99" w:rsidRDefault="00190E99" w:rsidP="0019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99" w:rsidRPr="00190E99" w:rsidRDefault="00190E99" w:rsidP="00190E99">
      <w:pPr>
        <w:tabs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spellStart"/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Е.А.Авдеева</w:t>
      </w:r>
      <w:proofErr w:type="spellEnd"/>
    </w:p>
    <w:p w:rsidR="00190E99" w:rsidRPr="00190E99" w:rsidRDefault="00190E99" w:rsidP="00190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E99" w:rsidRPr="00190E99" w:rsidRDefault="00190E99" w:rsidP="00190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Новониколаевского сельского поселения                                                Н.Н.Жаровских</w:t>
      </w:r>
    </w:p>
    <w:sectPr w:rsidR="00190E99" w:rsidRPr="0019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576D"/>
    <w:multiLevelType w:val="hybridMultilevel"/>
    <w:tmpl w:val="ED28CE22"/>
    <w:lvl w:ilvl="0" w:tplc="38EAC1B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AA7836"/>
    <w:multiLevelType w:val="hybridMultilevel"/>
    <w:tmpl w:val="7B222D1E"/>
    <w:lvl w:ilvl="0" w:tplc="51A23B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A5"/>
    <w:rsid w:val="000A45BA"/>
    <w:rsid w:val="001164BC"/>
    <w:rsid w:val="00140B16"/>
    <w:rsid w:val="00161E8C"/>
    <w:rsid w:val="00190E99"/>
    <w:rsid w:val="00240562"/>
    <w:rsid w:val="0030588E"/>
    <w:rsid w:val="00894DF7"/>
    <w:rsid w:val="009E6958"/>
    <w:rsid w:val="00A328B8"/>
    <w:rsid w:val="00A47871"/>
    <w:rsid w:val="00AB68D7"/>
    <w:rsid w:val="00AE6A8A"/>
    <w:rsid w:val="00AF32A5"/>
    <w:rsid w:val="00D321CC"/>
    <w:rsid w:val="00DA3C66"/>
    <w:rsid w:val="00E45F56"/>
    <w:rsid w:val="00E5357E"/>
    <w:rsid w:val="00EE52FE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1B65-5027-49DA-9355-E1BF4400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19</cp:revision>
  <cp:lastPrinted>2025-01-30T09:19:00Z</cp:lastPrinted>
  <dcterms:created xsi:type="dcterms:W3CDTF">2019-11-14T04:09:00Z</dcterms:created>
  <dcterms:modified xsi:type="dcterms:W3CDTF">2025-01-30T11:03:00Z</dcterms:modified>
</cp:coreProperties>
</file>