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2B5" w:rsidRDefault="00A962B5" w:rsidP="00A962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Сведения </w:t>
      </w:r>
    </w:p>
    <w:p w:rsidR="00A962B5" w:rsidRDefault="00A962B5" w:rsidP="00A962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доходах, расходах, имуществе и обязательствах имущественного характера </w:t>
      </w:r>
    </w:p>
    <w:p w:rsidR="00A962B5" w:rsidRDefault="00A962B5" w:rsidP="00A962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специалиста 2 категории по землеустройству и градостроительству</w:t>
      </w:r>
    </w:p>
    <w:p w:rsidR="00A962B5" w:rsidRDefault="00A962B5" w:rsidP="00A962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членов её семьи за период с 01 января 201</w:t>
      </w:r>
      <w:r w:rsidR="00821E1D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по 31 декабря 201</w:t>
      </w:r>
      <w:r w:rsidR="00821E1D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A962B5" w:rsidRDefault="00A962B5" w:rsidP="00A962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047"/>
        <w:gridCol w:w="2176"/>
        <w:gridCol w:w="1130"/>
        <w:gridCol w:w="1282"/>
        <w:gridCol w:w="1202"/>
        <w:gridCol w:w="967"/>
        <w:gridCol w:w="1445"/>
        <w:gridCol w:w="1397"/>
        <w:gridCol w:w="1543"/>
        <w:gridCol w:w="1597"/>
      </w:tblGrid>
      <w:tr w:rsidR="00A962B5" w:rsidTr="00A962B5">
        <w:tc>
          <w:tcPr>
            <w:tcW w:w="204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2B5" w:rsidRDefault="00A962B5">
            <w:pPr>
              <w:jc w:val="center"/>
            </w:pPr>
            <w:r>
              <w:t>Специалист 2 категории по землеустройству и градостроительству</w:t>
            </w:r>
          </w:p>
          <w:p w:rsidR="00A962B5" w:rsidRDefault="00A962B5">
            <w:pPr>
              <w:jc w:val="center"/>
            </w:pPr>
          </w:p>
        </w:tc>
        <w:tc>
          <w:tcPr>
            <w:tcW w:w="45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61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3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15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Декларативный годовой доход, руб.</w:t>
            </w:r>
          </w:p>
        </w:tc>
        <w:tc>
          <w:tcPr>
            <w:tcW w:w="15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962B5" w:rsidTr="00A962B5">
        <w:tc>
          <w:tcPr>
            <w:tcW w:w="204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62B5" w:rsidRDefault="00A962B5"/>
        </w:tc>
        <w:tc>
          <w:tcPr>
            <w:tcW w:w="2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вид объекта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страна расположения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вид объекта</w:t>
            </w:r>
          </w:p>
        </w:tc>
        <w:tc>
          <w:tcPr>
            <w:tcW w:w="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площадь (</w:t>
            </w:r>
            <w:proofErr w:type="spellStart"/>
            <w:r>
              <w:t>кв.м</w:t>
            </w:r>
            <w:proofErr w:type="spellEnd"/>
            <w:r>
              <w:t>.)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страна расположения</w:t>
            </w:r>
          </w:p>
        </w:tc>
        <w:tc>
          <w:tcPr>
            <w:tcW w:w="13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62B5" w:rsidRDefault="00A962B5"/>
        </w:tc>
        <w:tc>
          <w:tcPr>
            <w:tcW w:w="15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62B5" w:rsidRDefault="00A962B5"/>
        </w:tc>
        <w:tc>
          <w:tcPr>
            <w:tcW w:w="15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62B5" w:rsidRDefault="00A962B5"/>
        </w:tc>
      </w:tr>
      <w:tr w:rsidR="00A962B5" w:rsidTr="00A962B5">
        <w:tc>
          <w:tcPr>
            <w:tcW w:w="2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Миронова Анна Васильевна</w:t>
            </w:r>
          </w:p>
        </w:tc>
        <w:tc>
          <w:tcPr>
            <w:tcW w:w="2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2B5" w:rsidRDefault="004F69A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  <w:p w:rsidR="00A962B5" w:rsidRDefault="00A962B5">
            <w:pPr>
              <w:jc w:val="center"/>
            </w:pP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2B5" w:rsidRDefault="004F69A2">
            <w:pPr>
              <w:jc w:val="center"/>
            </w:pPr>
            <w:r>
              <w:t xml:space="preserve"> </w:t>
            </w: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2B5" w:rsidRDefault="00A962B5">
            <w:pPr>
              <w:jc w:val="center"/>
            </w:pPr>
            <w:r>
              <w:t>Россия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B5" w:rsidRDefault="00A962B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Земельный участок  </w:t>
            </w:r>
          </w:p>
          <w:p w:rsidR="00A962B5" w:rsidRDefault="00A962B5">
            <w:pPr>
              <w:jc w:val="center"/>
              <w:rPr>
                <w:szCs w:val="24"/>
              </w:rPr>
            </w:pPr>
          </w:p>
          <w:p w:rsidR="00A962B5" w:rsidRDefault="00A962B5">
            <w:pPr>
              <w:jc w:val="center"/>
              <w:rPr>
                <w:szCs w:val="24"/>
              </w:rPr>
            </w:pPr>
          </w:p>
          <w:p w:rsidR="00A962B5" w:rsidRDefault="00A962B5">
            <w:pPr>
              <w:jc w:val="center"/>
              <w:rPr>
                <w:szCs w:val="24"/>
              </w:rPr>
            </w:pPr>
          </w:p>
          <w:p w:rsidR="00A962B5" w:rsidRDefault="004F69A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Жилой дом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B5" w:rsidRDefault="00A962B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2900</w:t>
            </w:r>
          </w:p>
          <w:p w:rsidR="00A962B5" w:rsidRDefault="00A962B5">
            <w:pPr>
              <w:jc w:val="center"/>
              <w:rPr>
                <w:szCs w:val="24"/>
              </w:rPr>
            </w:pPr>
          </w:p>
          <w:p w:rsidR="00A962B5" w:rsidRDefault="00A962B5">
            <w:pPr>
              <w:jc w:val="center"/>
              <w:rPr>
                <w:szCs w:val="24"/>
              </w:rPr>
            </w:pPr>
          </w:p>
          <w:p w:rsidR="00A962B5" w:rsidRDefault="00A962B5">
            <w:pPr>
              <w:jc w:val="center"/>
              <w:rPr>
                <w:szCs w:val="24"/>
              </w:rPr>
            </w:pPr>
          </w:p>
          <w:p w:rsidR="00A962B5" w:rsidRDefault="00A962B5">
            <w:pPr>
              <w:jc w:val="center"/>
              <w:rPr>
                <w:szCs w:val="24"/>
              </w:rPr>
            </w:pPr>
          </w:p>
          <w:p w:rsidR="00A962B5" w:rsidRDefault="004F69A2">
            <w:pPr>
              <w:rPr>
                <w:szCs w:val="24"/>
              </w:rPr>
            </w:pPr>
            <w:r>
              <w:rPr>
                <w:szCs w:val="24"/>
              </w:rPr>
              <w:t>58,8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2B5" w:rsidRDefault="00A962B5">
            <w:pPr>
              <w:jc w:val="center"/>
            </w:pPr>
            <w:r>
              <w:t>Россия</w:t>
            </w:r>
          </w:p>
          <w:p w:rsidR="00A962B5" w:rsidRDefault="00A962B5">
            <w:pPr>
              <w:jc w:val="center"/>
            </w:pPr>
          </w:p>
          <w:p w:rsidR="00A962B5" w:rsidRDefault="00A962B5">
            <w:pPr>
              <w:jc w:val="center"/>
            </w:pPr>
          </w:p>
          <w:p w:rsidR="00A962B5" w:rsidRDefault="00A962B5">
            <w:pPr>
              <w:jc w:val="center"/>
            </w:pPr>
          </w:p>
          <w:p w:rsidR="00A962B5" w:rsidRDefault="00A962B5">
            <w:pPr>
              <w:jc w:val="center"/>
            </w:pPr>
          </w:p>
          <w:p w:rsidR="00A962B5" w:rsidRDefault="00A962B5">
            <w:r>
              <w:t xml:space="preserve">     Россия</w:t>
            </w: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2B5" w:rsidRDefault="00A962B5">
            <w:pPr>
              <w:jc w:val="center"/>
            </w:pPr>
            <w:r>
              <w:t>нет</w:t>
            </w:r>
          </w:p>
          <w:p w:rsidR="00A962B5" w:rsidRDefault="00A962B5">
            <w:pPr>
              <w:jc w:val="center"/>
            </w:pP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821E1D">
            <w:pPr>
              <w:jc w:val="center"/>
            </w:pPr>
            <w:r>
              <w:t>383485,45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Нет</w:t>
            </w:r>
          </w:p>
        </w:tc>
      </w:tr>
      <w:tr w:rsidR="00A962B5" w:rsidTr="00A962B5">
        <w:tc>
          <w:tcPr>
            <w:tcW w:w="2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супруг</w:t>
            </w:r>
          </w:p>
        </w:tc>
        <w:tc>
          <w:tcPr>
            <w:tcW w:w="2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2B5" w:rsidRDefault="00A962B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Земельный участок</w:t>
            </w:r>
          </w:p>
          <w:p w:rsidR="00A962B5" w:rsidRDefault="00A962B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Земельная доля на землях с/х назначения</w:t>
            </w:r>
          </w:p>
          <w:p w:rsidR="00A962B5" w:rsidRDefault="00A962B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Жилой дом, ½ доли</w:t>
            </w:r>
          </w:p>
        </w:tc>
        <w:tc>
          <w:tcPr>
            <w:tcW w:w="1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2B5" w:rsidRDefault="00A962B5">
            <w:pPr>
              <w:jc w:val="center"/>
            </w:pPr>
            <w:r>
              <w:t>2900</w:t>
            </w:r>
          </w:p>
          <w:p w:rsidR="00A962B5" w:rsidRDefault="00A962B5">
            <w:pPr>
              <w:jc w:val="center"/>
            </w:pPr>
            <w:r>
              <w:t>140000</w:t>
            </w:r>
          </w:p>
          <w:p w:rsidR="00A962B5" w:rsidRDefault="00A962B5">
            <w:pPr>
              <w:jc w:val="center"/>
            </w:pPr>
          </w:p>
          <w:p w:rsidR="00A962B5" w:rsidRDefault="00A962B5">
            <w:pPr>
              <w:jc w:val="center"/>
            </w:pPr>
          </w:p>
          <w:p w:rsidR="00A962B5" w:rsidRDefault="00A962B5" w:rsidP="004F69A2">
            <w:pPr>
              <w:jc w:val="center"/>
            </w:pPr>
            <w:r>
              <w:t>58,</w:t>
            </w:r>
            <w:r w:rsidR="004F69A2">
              <w:t>8</w:t>
            </w:r>
          </w:p>
        </w:tc>
        <w:tc>
          <w:tcPr>
            <w:tcW w:w="12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2B5" w:rsidRDefault="00A962B5">
            <w:pPr>
              <w:jc w:val="center"/>
            </w:pPr>
            <w:r>
              <w:t>Россия</w:t>
            </w:r>
          </w:p>
          <w:p w:rsidR="00A962B5" w:rsidRDefault="00A962B5">
            <w:pPr>
              <w:jc w:val="center"/>
            </w:pPr>
          </w:p>
          <w:p w:rsidR="00A962B5" w:rsidRDefault="00A962B5">
            <w:pPr>
              <w:jc w:val="center"/>
            </w:pPr>
            <w:r>
              <w:t>Россия</w:t>
            </w:r>
          </w:p>
          <w:p w:rsidR="00A962B5" w:rsidRDefault="00A962B5">
            <w:pPr>
              <w:jc w:val="center"/>
            </w:pPr>
          </w:p>
          <w:p w:rsidR="00A962B5" w:rsidRDefault="00A962B5">
            <w:pPr>
              <w:jc w:val="center"/>
            </w:pPr>
            <w:r>
              <w:t>Россия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2B5" w:rsidRDefault="00A962B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2B5" w:rsidRDefault="00A962B5">
            <w:pPr>
              <w:jc w:val="center"/>
              <w:rPr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2B5" w:rsidRDefault="00A962B5">
            <w:pPr>
              <w:jc w:val="center"/>
            </w:pP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Легковые автомобили</w:t>
            </w:r>
          </w:p>
          <w:p w:rsidR="00A962B5" w:rsidRDefault="00A962B5">
            <w:pPr>
              <w:jc w:val="center"/>
            </w:pPr>
            <w:r>
              <w:t>ВАЗ 21063</w:t>
            </w:r>
          </w:p>
          <w:p w:rsidR="00A962B5" w:rsidRDefault="00A962B5">
            <w:pPr>
              <w:jc w:val="center"/>
            </w:pPr>
            <w:r>
              <w:t>ВАЗ 21213</w:t>
            </w:r>
          </w:p>
          <w:p w:rsidR="00A962B5" w:rsidRDefault="00A962B5">
            <w:pPr>
              <w:jc w:val="center"/>
            </w:pPr>
            <w:r>
              <w:t>Мотоцикл ИЖ-юпитер</w:t>
            </w:r>
          </w:p>
          <w:p w:rsidR="00A962B5" w:rsidRDefault="00A962B5">
            <w:pPr>
              <w:jc w:val="center"/>
            </w:pPr>
            <w:r>
              <w:t xml:space="preserve"> </w:t>
            </w:r>
          </w:p>
        </w:tc>
        <w:tc>
          <w:tcPr>
            <w:tcW w:w="1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821E1D">
            <w:pPr>
              <w:jc w:val="center"/>
            </w:pPr>
            <w:r>
              <w:t>145247,08</w:t>
            </w:r>
            <w:bookmarkStart w:id="0" w:name="_GoBack"/>
            <w:bookmarkEnd w:id="0"/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2B5" w:rsidRDefault="00A962B5">
            <w:pPr>
              <w:jc w:val="center"/>
            </w:pPr>
            <w:r>
              <w:t>нет</w:t>
            </w:r>
          </w:p>
        </w:tc>
      </w:tr>
    </w:tbl>
    <w:p w:rsidR="00A962B5" w:rsidRDefault="00A962B5" w:rsidP="00A962B5"/>
    <w:p w:rsidR="00A962B5" w:rsidRDefault="00A962B5" w:rsidP="00A962B5">
      <w:r>
        <w:t>Достоверность и полноту настоящих сведений подтверждаю.</w:t>
      </w:r>
    </w:p>
    <w:p w:rsidR="00A962B5" w:rsidRDefault="00A962B5" w:rsidP="00A962B5">
      <w:pPr>
        <w:spacing w:after="0" w:line="240" w:lineRule="auto"/>
      </w:pPr>
    </w:p>
    <w:p w:rsidR="00A962B5" w:rsidRDefault="00A962B5" w:rsidP="00A962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962B5" w:rsidRDefault="00A962B5" w:rsidP="00A962B5"/>
    <w:p w:rsidR="009C0105" w:rsidRDefault="009C0105"/>
    <w:sectPr w:rsidR="009C0105" w:rsidSect="00A962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270"/>
    <w:rsid w:val="004F69A2"/>
    <w:rsid w:val="00821E1D"/>
    <w:rsid w:val="009C0105"/>
    <w:rsid w:val="00A962B5"/>
    <w:rsid w:val="00E21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A962B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A962B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2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2018-05-30T08:55:00Z</dcterms:created>
  <dcterms:modified xsi:type="dcterms:W3CDTF">2020-05-18T03:40:00Z</dcterms:modified>
</cp:coreProperties>
</file>