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13" w:rsidRPr="00357913" w:rsidRDefault="00357913" w:rsidP="003579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913">
        <w:rPr>
          <w:rFonts w:ascii="Times New Roman" w:eastAsia="Calibri" w:hAnsi="Times New Roman" w:cs="Times New Roman"/>
          <w:b/>
          <w:sz w:val="24"/>
          <w:szCs w:val="24"/>
        </w:rPr>
        <w:t xml:space="preserve">ОПОВЕЩЕНИЕ </w:t>
      </w:r>
    </w:p>
    <w:p w:rsidR="00357913" w:rsidRPr="00357913" w:rsidRDefault="00357913" w:rsidP="003579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913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357913" w:rsidRPr="00357913" w:rsidRDefault="00357913" w:rsidP="003579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913" w:rsidRPr="00357913" w:rsidRDefault="00357913" w:rsidP="003579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решения Совета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«Об утверждении отчета об исполнения бюджета муниципального образования «Ново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Асиновского района Томской области» (далее – проект решения).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решение Совета </w:t>
      </w:r>
      <w:r w:rsidRPr="00357913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57913">
        <w:rPr>
          <w:rFonts w:ascii="Times New Roman" w:eastAsia="Calibri" w:hAnsi="Times New Roman" w:cs="Times New Roman"/>
          <w:sz w:val="24"/>
          <w:szCs w:val="24"/>
        </w:rPr>
        <w:t>4.03.202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51</w:t>
      </w:r>
      <w:r w:rsidRPr="003579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Совет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Организатором проведения публичных слушаний является социально-экономический комитет Совета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раздел «Муниципальное управление», подраздел «Бюджетный процесс» или у </w:t>
      </w:r>
      <w:r>
        <w:rPr>
          <w:rFonts w:ascii="Times New Roman" w:eastAsia="Calibri" w:hAnsi="Times New Roman" w:cs="Times New Roman"/>
          <w:sz w:val="24"/>
          <w:szCs w:val="24"/>
        </w:rPr>
        <w:t>главного бухгалтера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Администрации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57913">
        <w:rPr>
          <w:rFonts w:ascii="Times New Roman" w:eastAsia="Calibri" w:hAnsi="Times New Roman" w:cs="Times New Roman"/>
          <w:sz w:val="24"/>
          <w:szCs w:val="24"/>
        </w:rPr>
        <w:t>1.03.202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7913">
        <w:rPr>
          <w:rFonts w:ascii="Times New Roman" w:eastAsia="Calibri" w:hAnsi="Times New Roman" w:cs="Times New Roman"/>
          <w:b/>
          <w:sz w:val="24"/>
          <w:szCs w:val="24"/>
        </w:rPr>
        <w:t>телефон 8(38-241) 4-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357913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35791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с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57913">
        <w:rPr>
          <w:rFonts w:ascii="Times New Roman" w:eastAsia="Calibri" w:hAnsi="Times New Roman" w:cs="Times New Roman"/>
          <w:sz w:val="24"/>
          <w:szCs w:val="24"/>
        </w:rPr>
        <w:t>.03.202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357913"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могут вноситься в письменном виде в конверте в Совет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357913" w:rsidRPr="00357913" w:rsidRDefault="00357913" w:rsidP="003579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C4CBE">
        <w:rPr>
          <w:rFonts w:ascii="Times New Roman" w:eastAsia="Calibri" w:hAnsi="Times New Roman" w:cs="Times New Roman"/>
          <w:sz w:val="24"/>
          <w:szCs w:val="24"/>
        </w:rPr>
        <w:t>8</w:t>
      </w:r>
      <w:r w:rsidRPr="00357913">
        <w:rPr>
          <w:rFonts w:ascii="Times New Roman" w:eastAsia="Calibri" w:hAnsi="Times New Roman" w:cs="Times New Roman"/>
          <w:sz w:val="24"/>
          <w:szCs w:val="24"/>
        </w:rPr>
        <w:t>.04.202</w:t>
      </w:r>
      <w:r w:rsidR="001C4CBE"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в 16.00 ч. в помещении Администрации </w:t>
      </w:r>
      <w:proofErr w:type="gramStart"/>
      <w:r w:rsidRPr="0035791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791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579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913" w:rsidRPr="00357913" w:rsidRDefault="00357913" w:rsidP="003579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13"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Регистрация участников собрания публичных слушаний будет проводиться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C4CBE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357913"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года с 15.30 ч. до 16.00 ч. в помещении Администрации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5791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. Для регистрации необходимо иметь: физическим лицам - паспорт, иной документ, подтверждающий регистрацию по месту жительства </w:t>
      </w:r>
      <w:proofErr w:type="gramStart"/>
      <w:r w:rsidRPr="0035791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7913">
        <w:rPr>
          <w:rFonts w:ascii="Times New Roman" w:eastAsia="Calibri" w:hAnsi="Times New Roman" w:cs="Times New Roman"/>
          <w:sz w:val="24"/>
          <w:szCs w:val="24"/>
        </w:rPr>
        <w:t>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proofErr w:type="gramEnd"/>
      <w:r w:rsidRPr="00357913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357913" w:rsidRPr="00357913" w:rsidRDefault="00357913" w:rsidP="00357913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57913" w:rsidRPr="00357913" w:rsidRDefault="00357913" w:rsidP="00357913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913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357913" w:rsidRPr="00357913" w:rsidRDefault="00357913" w:rsidP="00357913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3579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57913">
        <w:rPr>
          <w:rFonts w:ascii="Times New Roman" w:eastAsia="Calibri" w:hAnsi="Times New Roman" w:cs="Times New Roman"/>
          <w:b/>
          <w:i/>
          <w:sz w:val="24"/>
          <w:szCs w:val="24"/>
        </w:rPr>
        <w:t>Новониколаевского</w:t>
      </w:r>
      <w:r w:rsidRPr="003579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7D1822" w:rsidRPr="00357913" w:rsidRDefault="007D1822" w:rsidP="00357913"/>
    <w:sectPr w:rsidR="007D1822" w:rsidRPr="00357913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1024C5"/>
    <w:rsid w:val="001C4CBE"/>
    <w:rsid w:val="002B6F85"/>
    <w:rsid w:val="00357913"/>
    <w:rsid w:val="003F17EA"/>
    <w:rsid w:val="005529FC"/>
    <w:rsid w:val="00696250"/>
    <w:rsid w:val="007D1822"/>
    <w:rsid w:val="007D2C6C"/>
    <w:rsid w:val="008D4874"/>
    <w:rsid w:val="009B5698"/>
    <w:rsid w:val="00AE2F83"/>
    <w:rsid w:val="00BB55FC"/>
    <w:rsid w:val="00D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2024-04-09T09:12:00Z</cp:lastPrinted>
  <dcterms:created xsi:type="dcterms:W3CDTF">2021-11-22T07:05:00Z</dcterms:created>
  <dcterms:modified xsi:type="dcterms:W3CDTF">2024-04-09T09:12:00Z</dcterms:modified>
</cp:coreProperties>
</file>