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11" w:rsidRPr="009E0A11" w:rsidRDefault="009E0A11" w:rsidP="009E0A11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0A11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9E0A11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9E0A1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1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9E0A11">
        <w:rPr>
          <w:rFonts w:ascii="Times New Roman" w:hAnsi="Times New Roman" w:cs="Times New Roman"/>
          <w:sz w:val="24"/>
          <w:szCs w:val="24"/>
        </w:rPr>
        <w:t xml:space="preserve"> </w:t>
      </w:r>
      <w:r w:rsidRPr="009E0A11">
        <w:rPr>
          <w:rFonts w:ascii="Times New Roman" w:hAnsi="Times New Roman" w:cs="Times New Roman"/>
          <w:b/>
          <w:sz w:val="24"/>
          <w:szCs w:val="24"/>
        </w:rPr>
        <w:t>НОВОНИКОЛАЕВСКОГО СЕЛЬСКОГО</w:t>
      </w: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11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A1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E0A11" w:rsidRPr="009E0A11" w:rsidRDefault="009E0A11" w:rsidP="009E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A11">
        <w:rPr>
          <w:rFonts w:ascii="Times New Roman" w:hAnsi="Times New Roman" w:cs="Times New Roman"/>
          <w:sz w:val="24"/>
          <w:szCs w:val="24"/>
        </w:rPr>
        <w:t>с. Новониколаевка</w:t>
      </w:r>
    </w:p>
    <w:p w:rsidR="009E0A11" w:rsidRPr="009E0A11" w:rsidRDefault="009E0A11" w:rsidP="009E0A11">
      <w:pPr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rPr>
          <w:rFonts w:ascii="Times New Roman" w:hAnsi="Times New Roman" w:cs="Times New Roman"/>
          <w:sz w:val="24"/>
          <w:szCs w:val="24"/>
        </w:rPr>
      </w:pPr>
    </w:p>
    <w:p w:rsidR="009E0A11" w:rsidRPr="009E0A11" w:rsidRDefault="009E0A11" w:rsidP="009E0A11">
      <w:pPr>
        <w:ind w:left="180"/>
        <w:rPr>
          <w:rFonts w:ascii="Times New Roman" w:hAnsi="Times New Roman" w:cs="Times New Roman"/>
          <w:sz w:val="24"/>
          <w:szCs w:val="24"/>
        </w:rPr>
      </w:pPr>
      <w:r w:rsidRPr="009E0A11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E0A11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9А</w:t>
      </w:r>
    </w:p>
    <w:p w:rsidR="009E0A11" w:rsidRPr="009E0A11" w:rsidRDefault="009E0A11" w:rsidP="009E0A11">
      <w:pPr>
        <w:shd w:val="clear" w:color="auto" w:fill="FFFFFF"/>
        <w:tabs>
          <w:tab w:val="left" w:pos="1485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spacing w:before="326"/>
        <w:ind w:left="5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E0A1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>Об утверждении плана внутреннего финансового контроля на 201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7</w:t>
      </w:r>
      <w:r w:rsidRPr="009E0A1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г.</w:t>
      </w: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9E0A1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Утвердить план внутреннего финансового контроля Администрации Новониколаевского сельского поселения на 201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7</w:t>
      </w:r>
      <w:r w:rsidRPr="009E0A1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 согласно приложения к настоящему распоряжению.</w:t>
      </w: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380"/>
        </w:tabs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spacing w:before="326"/>
        <w:ind w:left="5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E0A1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Глава   Новониколаевского </w:t>
      </w:r>
    </w:p>
    <w:p w:rsidR="009E0A11" w:rsidRPr="009E0A11" w:rsidRDefault="009E0A11" w:rsidP="009E0A11">
      <w:pPr>
        <w:shd w:val="clear" w:color="auto" w:fill="FFFFFF"/>
        <w:tabs>
          <w:tab w:val="left" w:pos="1003"/>
        </w:tabs>
        <w:spacing w:line="274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E0A11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сельского поселения                                                                                                                                Д.</w:t>
      </w:r>
      <w:proofErr w:type="gramStart"/>
      <w:r w:rsidRPr="009E0A11">
        <w:rPr>
          <w:rFonts w:ascii="Times New Roman" w:hAnsi="Times New Roman" w:cs="Times New Roman"/>
          <w:color w:val="000000"/>
          <w:spacing w:val="-13"/>
          <w:sz w:val="24"/>
          <w:szCs w:val="24"/>
        </w:rPr>
        <w:t>С .Бурков</w:t>
      </w:r>
      <w:proofErr w:type="gramEnd"/>
    </w:p>
    <w:p w:rsidR="009E0A11" w:rsidRPr="009E0A11" w:rsidRDefault="009E0A11" w:rsidP="009E0A11">
      <w:pPr>
        <w:shd w:val="clear" w:color="auto" w:fill="FFFFFF"/>
        <w:spacing w:before="32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spacing w:before="32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Pr="009E0A11" w:rsidRDefault="009E0A11" w:rsidP="009E0A11">
      <w:pPr>
        <w:shd w:val="clear" w:color="auto" w:fill="FFFFFF"/>
        <w:spacing w:before="32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E0A11" w:rsidRDefault="009E0A11" w:rsidP="009E0A11"/>
    <w:p w:rsidR="009E0A11" w:rsidRDefault="009E0A11" w:rsidP="004B2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2A0F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 xml:space="preserve">Утвержден распоряжением 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Администрации Новониколаевского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28C4" w:rsidRPr="00645A5D" w:rsidRDefault="004B28C4" w:rsidP="004B28C4">
      <w:pPr>
        <w:jc w:val="right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От 26.</w:t>
      </w:r>
      <w:r w:rsidR="009E0A11">
        <w:rPr>
          <w:rFonts w:ascii="Times New Roman" w:hAnsi="Times New Roman" w:cs="Times New Roman"/>
          <w:sz w:val="24"/>
          <w:szCs w:val="24"/>
        </w:rPr>
        <w:t>01</w:t>
      </w:r>
      <w:r w:rsidRPr="00645A5D">
        <w:rPr>
          <w:rFonts w:ascii="Times New Roman" w:hAnsi="Times New Roman" w:cs="Times New Roman"/>
          <w:sz w:val="24"/>
          <w:szCs w:val="24"/>
        </w:rPr>
        <w:t>.2017 №</w:t>
      </w:r>
      <w:r w:rsidR="009E0A11">
        <w:rPr>
          <w:rFonts w:ascii="Times New Roman" w:hAnsi="Times New Roman" w:cs="Times New Roman"/>
          <w:sz w:val="24"/>
          <w:szCs w:val="24"/>
        </w:rPr>
        <w:t>9А</w:t>
      </w:r>
    </w:p>
    <w:tbl>
      <w:tblPr>
        <w:tblpPr w:leftFromText="180" w:rightFromText="180" w:vertAnchor="text" w:tblpX="-89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33"/>
        <w:gridCol w:w="1542"/>
        <w:gridCol w:w="2206"/>
        <w:gridCol w:w="1787"/>
      </w:tblGrid>
      <w:tr w:rsidR="004B28C4" w:rsidRPr="00645A5D" w:rsidTr="009E0A11">
        <w:trPr>
          <w:trHeight w:val="1185"/>
        </w:trPr>
        <w:tc>
          <w:tcPr>
            <w:tcW w:w="1877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933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внутреннего финансового контроля</w:t>
            </w:r>
          </w:p>
        </w:tc>
        <w:tc>
          <w:tcPr>
            <w:tcW w:w="1542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внутреннего финансового контроля </w:t>
            </w:r>
          </w:p>
        </w:tc>
        <w:tc>
          <w:tcPr>
            <w:tcW w:w="2206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87" w:type="dxa"/>
          </w:tcPr>
          <w:p w:rsidR="004B28C4" w:rsidRPr="00645A5D" w:rsidRDefault="004B28C4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Срок проведения внутреннего финансового контроля</w:t>
            </w:r>
          </w:p>
        </w:tc>
      </w:tr>
      <w:tr w:rsidR="004B28C4" w:rsidRPr="00645A5D" w:rsidTr="009E0A11">
        <w:trPr>
          <w:trHeight w:val="1725"/>
        </w:trPr>
        <w:tc>
          <w:tcPr>
            <w:tcW w:w="1877" w:type="dxa"/>
          </w:tcPr>
          <w:p w:rsidR="00645353" w:rsidRPr="00645A5D" w:rsidRDefault="009E0A11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расходов на приобретение инвентаря , основных средств</w:t>
            </w:r>
          </w:p>
        </w:tc>
        <w:tc>
          <w:tcPr>
            <w:tcW w:w="1933" w:type="dxa"/>
          </w:tcPr>
          <w:p w:rsidR="004B28C4" w:rsidRPr="00645A5D" w:rsidRDefault="00645353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5D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внутреннего муниципального финансового контроля Ведущий специалист по экономике и финансам Якунина Н.А.</w:t>
            </w:r>
          </w:p>
        </w:tc>
        <w:tc>
          <w:tcPr>
            <w:tcW w:w="1542" w:type="dxa"/>
          </w:tcPr>
          <w:p w:rsidR="004B28C4" w:rsidRPr="00645A5D" w:rsidRDefault="009E0A11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</w:tc>
        <w:tc>
          <w:tcPr>
            <w:tcW w:w="2206" w:type="dxa"/>
          </w:tcPr>
          <w:p w:rsidR="004B28C4" w:rsidRPr="00645A5D" w:rsidRDefault="009E0A11" w:rsidP="0064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01.01.2017 по 31.12.2017</w:t>
            </w:r>
          </w:p>
        </w:tc>
        <w:tc>
          <w:tcPr>
            <w:tcW w:w="1787" w:type="dxa"/>
          </w:tcPr>
          <w:p w:rsidR="004B28C4" w:rsidRPr="00645A5D" w:rsidRDefault="009E0A11" w:rsidP="004B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дней ( с 20.12.217-30.12.2017)</w:t>
            </w:r>
          </w:p>
        </w:tc>
      </w:tr>
    </w:tbl>
    <w:p w:rsidR="004B28C4" w:rsidRPr="00645A5D" w:rsidRDefault="004B28C4" w:rsidP="004B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A5D">
        <w:rPr>
          <w:rFonts w:ascii="Times New Roman" w:hAnsi="Times New Roman" w:cs="Times New Roman"/>
          <w:sz w:val="24"/>
          <w:szCs w:val="24"/>
        </w:rPr>
        <w:t>План внутреннего финансового контроля на 201</w:t>
      </w:r>
      <w:r w:rsidR="009E0A11">
        <w:rPr>
          <w:rFonts w:ascii="Times New Roman" w:hAnsi="Times New Roman" w:cs="Times New Roman"/>
          <w:sz w:val="24"/>
          <w:szCs w:val="24"/>
        </w:rPr>
        <w:t>7</w:t>
      </w:r>
      <w:r w:rsidRPr="00645A5D">
        <w:rPr>
          <w:rFonts w:ascii="Times New Roman" w:hAnsi="Times New Roman" w:cs="Times New Roman"/>
          <w:sz w:val="24"/>
          <w:szCs w:val="24"/>
        </w:rPr>
        <w:t xml:space="preserve"> год Администрации Новониколаевского сельского поселения</w:t>
      </w:r>
      <w:bookmarkStart w:id="0" w:name="_GoBack"/>
      <w:bookmarkEnd w:id="0"/>
    </w:p>
    <w:sectPr w:rsidR="004B28C4" w:rsidRPr="0064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0"/>
    <w:rsid w:val="001A0DF8"/>
    <w:rsid w:val="004B28C4"/>
    <w:rsid w:val="00645353"/>
    <w:rsid w:val="00645A5D"/>
    <w:rsid w:val="00682A0F"/>
    <w:rsid w:val="007160EC"/>
    <w:rsid w:val="008713B0"/>
    <w:rsid w:val="009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448A"/>
  <w15:chartTrackingRefBased/>
  <w15:docId w15:val="{5E257A0C-5240-46B5-BCCB-4C85448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2018-05-10T06:38:00Z</cp:lastPrinted>
  <dcterms:created xsi:type="dcterms:W3CDTF">2018-05-10T05:22:00Z</dcterms:created>
  <dcterms:modified xsi:type="dcterms:W3CDTF">2018-05-31T05:24:00Z</dcterms:modified>
</cp:coreProperties>
</file>