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49" w:rsidRPr="00A14849" w:rsidRDefault="00D10114" w:rsidP="00D10114">
      <w:pPr>
        <w:jc w:val="center"/>
        <w:rPr>
          <w:b/>
          <w:sz w:val="24"/>
          <w:szCs w:val="24"/>
        </w:rPr>
      </w:pPr>
      <w:r w:rsidRPr="00A14849">
        <w:rPr>
          <w:b/>
          <w:sz w:val="24"/>
          <w:szCs w:val="24"/>
        </w:rPr>
        <w:t>АДМИНИСТРАЦИЯ</w:t>
      </w:r>
    </w:p>
    <w:p w:rsidR="00D10114" w:rsidRPr="00A14849" w:rsidRDefault="00A14849" w:rsidP="00D10114">
      <w:pPr>
        <w:jc w:val="center"/>
        <w:rPr>
          <w:b/>
          <w:sz w:val="24"/>
          <w:szCs w:val="24"/>
        </w:rPr>
      </w:pPr>
      <w:r w:rsidRPr="00A14849">
        <w:rPr>
          <w:b/>
          <w:sz w:val="24"/>
          <w:szCs w:val="24"/>
        </w:rPr>
        <w:t>НОВОНИКОЛАЕВСКОГО</w:t>
      </w:r>
      <w:r w:rsidR="00D10114" w:rsidRPr="00A14849">
        <w:rPr>
          <w:b/>
          <w:sz w:val="24"/>
          <w:szCs w:val="24"/>
        </w:rPr>
        <w:t xml:space="preserve"> СЕЛЬСКОГО ПОСЕЛЕНИЯ </w:t>
      </w:r>
      <w:r w:rsidRPr="00A14849">
        <w:rPr>
          <w:b/>
          <w:sz w:val="24"/>
          <w:szCs w:val="24"/>
        </w:rPr>
        <w:t xml:space="preserve"> </w:t>
      </w:r>
    </w:p>
    <w:p w:rsidR="00D10114" w:rsidRPr="00A14849" w:rsidRDefault="00D10114" w:rsidP="00D10114">
      <w:pPr>
        <w:jc w:val="center"/>
        <w:rPr>
          <w:b/>
          <w:sz w:val="24"/>
          <w:szCs w:val="24"/>
        </w:rPr>
      </w:pPr>
    </w:p>
    <w:p w:rsidR="00D10114" w:rsidRPr="00A14849" w:rsidRDefault="00D10114" w:rsidP="00D10114">
      <w:pPr>
        <w:jc w:val="center"/>
        <w:rPr>
          <w:b/>
          <w:sz w:val="24"/>
          <w:szCs w:val="24"/>
        </w:rPr>
      </w:pPr>
      <w:r w:rsidRPr="00A14849">
        <w:rPr>
          <w:b/>
          <w:sz w:val="24"/>
          <w:szCs w:val="24"/>
        </w:rPr>
        <w:t>ПОСТАНОВЛЕНИЕ</w:t>
      </w:r>
    </w:p>
    <w:p w:rsidR="00D10114" w:rsidRPr="00A14849" w:rsidRDefault="00D10114" w:rsidP="00D10114">
      <w:pPr>
        <w:jc w:val="center"/>
        <w:rPr>
          <w:b/>
          <w:sz w:val="28"/>
        </w:rPr>
      </w:pPr>
    </w:p>
    <w:p w:rsidR="00D10114" w:rsidRPr="00A14849" w:rsidRDefault="00D10114" w:rsidP="00D10114">
      <w:pPr>
        <w:jc w:val="center"/>
        <w:rPr>
          <w:b/>
          <w:sz w:val="28"/>
        </w:rPr>
      </w:pPr>
    </w:p>
    <w:p w:rsidR="00D10114" w:rsidRPr="00A14849" w:rsidRDefault="00D10114" w:rsidP="0059559E">
      <w:pPr>
        <w:rPr>
          <w:b/>
          <w:sz w:val="24"/>
          <w:szCs w:val="24"/>
        </w:rPr>
      </w:pPr>
      <w:r w:rsidRPr="00A14849">
        <w:rPr>
          <w:b/>
          <w:sz w:val="24"/>
          <w:szCs w:val="24"/>
        </w:rPr>
        <w:t>1</w:t>
      </w:r>
      <w:r w:rsidR="0059559E" w:rsidRPr="00A14849">
        <w:rPr>
          <w:b/>
          <w:sz w:val="24"/>
          <w:szCs w:val="24"/>
        </w:rPr>
        <w:t>4</w:t>
      </w:r>
      <w:r w:rsidRPr="00A14849">
        <w:rPr>
          <w:b/>
          <w:sz w:val="24"/>
          <w:szCs w:val="24"/>
        </w:rPr>
        <w:t>.1</w:t>
      </w:r>
      <w:r w:rsidR="0059559E" w:rsidRPr="00A14849">
        <w:rPr>
          <w:b/>
          <w:sz w:val="24"/>
          <w:szCs w:val="24"/>
        </w:rPr>
        <w:t>1</w:t>
      </w:r>
      <w:r w:rsidRPr="00A14849">
        <w:rPr>
          <w:b/>
          <w:sz w:val="24"/>
          <w:szCs w:val="24"/>
        </w:rPr>
        <w:t>.2016</w:t>
      </w:r>
      <w:r w:rsidR="0059559E" w:rsidRPr="00A14849">
        <w:rPr>
          <w:b/>
          <w:sz w:val="24"/>
          <w:szCs w:val="24"/>
        </w:rPr>
        <w:t>г</w:t>
      </w:r>
      <w:r w:rsidRPr="00A14849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59559E" w:rsidRPr="00A14849">
        <w:rPr>
          <w:b/>
          <w:sz w:val="24"/>
          <w:szCs w:val="24"/>
        </w:rPr>
        <w:t xml:space="preserve">   </w:t>
      </w:r>
      <w:r w:rsidRPr="00A14849">
        <w:rPr>
          <w:b/>
          <w:sz w:val="24"/>
          <w:szCs w:val="24"/>
        </w:rPr>
        <w:t xml:space="preserve">     </w:t>
      </w:r>
      <w:r w:rsidR="0059559E" w:rsidRPr="00A14849">
        <w:rPr>
          <w:b/>
          <w:sz w:val="24"/>
          <w:szCs w:val="24"/>
        </w:rPr>
        <w:t xml:space="preserve">№ </w:t>
      </w:r>
      <w:r w:rsidR="0059559E" w:rsidRPr="00A14849">
        <w:rPr>
          <w:b/>
          <w:color w:val="FF0000"/>
          <w:sz w:val="24"/>
          <w:szCs w:val="24"/>
        </w:rPr>
        <w:t xml:space="preserve"> </w:t>
      </w:r>
      <w:r w:rsidR="0059559E" w:rsidRPr="00A14849">
        <w:rPr>
          <w:b/>
          <w:sz w:val="24"/>
          <w:szCs w:val="24"/>
        </w:rPr>
        <w:t>23</w:t>
      </w:r>
      <w:r w:rsidR="00A14849" w:rsidRPr="00A14849">
        <w:rPr>
          <w:b/>
          <w:sz w:val="24"/>
          <w:szCs w:val="24"/>
        </w:rPr>
        <w:t>7</w:t>
      </w:r>
      <w:r w:rsidRPr="00A14849">
        <w:rPr>
          <w:b/>
          <w:sz w:val="24"/>
          <w:szCs w:val="24"/>
        </w:rPr>
        <w:t xml:space="preserve">              </w:t>
      </w:r>
    </w:p>
    <w:p w:rsidR="00D10114" w:rsidRDefault="00D10114" w:rsidP="00D10114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овониколаевка</w:t>
      </w:r>
    </w:p>
    <w:p w:rsidR="00D10114" w:rsidRDefault="00D10114" w:rsidP="00D10114">
      <w:pPr>
        <w:jc w:val="center"/>
        <w:rPr>
          <w:sz w:val="24"/>
          <w:szCs w:val="24"/>
        </w:rPr>
      </w:pPr>
    </w:p>
    <w:p w:rsidR="00D10114" w:rsidRDefault="00D10114" w:rsidP="00D101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плана осуществления муниципального земельного контроля на территории Новониколаевского сельского поселения в отношении физических лиц на 2017 год</w:t>
      </w:r>
    </w:p>
    <w:p w:rsidR="00D10114" w:rsidRDefault="00D10114" w:rsidP="00D10114">
      <w:pPr>
        <w:jc w:val="both"/>
        <w:rPr>
          <w:b/>
          <w:sz w:val="24"/>
          <w:szCs w:val="24"/>
        </w:rPr>
      </w:pPr>
    </w:p>
    <w:p w:rsidR="00D10114" w:rsidRDefault="00D10114" w:rsidP="00D10114">
      <w:pPr>
        <w:jc w:val="both"/>
        <w:rPr>
          <w:b/>
          <w:sz w:val="24"/>
          <w:szCs w:val="24"/>
        </w:rPr>
      </w:pPr>
    </w:p>
    <w:p w:rsidR="00D10114" w:rsidRDefault="00D10114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Руководствуясь Федеральным законом от 06.10.2003 № 131-ФЗ «Об общих принципах организации местного самоуправления в Российской Федерации», статьей 72 Земельного кодекса Российской Федерации, постановлением администрации Новониколаевского сельского поселения от 07.05.2014 № 62 «Об утверждении административного регламента осуществления муниципального земельного контроля»</w:t>
      </w:r>
    </w:p>
    <w:p w:rsidR="00D10114" w:rsidRDefault="00D10114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10114" w:rsidRDefault="00D10114" w:rsidP="00D10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D10114" w:rsidRDefault="00D10114" w:rsidP="00D10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D10114" w:rsidRDefault="00D10114" w:rsidP="00D1011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FA2DD0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Утвердить план осуществления муниципального земельного контроля на территории Новониколаевского сельского поселения в отношении физических лиц на 2017 год согласно приложению № 1.</w:t>
      </w:r>
    </w:p>
    <w:p w:rsidR="00D10114" w:rsidRDefault="00D10114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Настоящее постановление подлежит официальному опубликованию в «Информационном бюллетене» и размещению на официальном сайте </w:t>
      </w:r>
      <w:r w:rsidR="00A14849">
        <w:rPr>
          <w:sz w:val="24"/>
          <w:szCs w:val="24"/>
        </w:rPr>
        <w:t>Новониколаевского</w:t>
      </w:r>
      <w:r>
        <w:rPr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Pr="00FA2DD0">
        <w:rPr>
          <w:sz w:val="24"/>
          <w:szCs w:val="24"/>
        </w:rPr>
        <w:t xml:space="preserve"> (</w:t>
      </w:r>
      <w:hyperlink r:id="rId5" w:history="1">
        <w:r w:rsidRPr="00117404">
          <w:rPr>
            <w:rStyle w:val="a3"/>
            <w:sz w:val="24"/>
            <w:szCs w:val="24"/>
          </w:rPr>
          <w:t>www.ппselp.asino.ru</w:t>
        </w:r>
      </w:hyperlink>
      <w:r w:rsidRPr="00FA2DD0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D10114" w:rsidRDefault="00D10114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 Настоящее постановление вступает в силу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даты его официального опубликования.</w:t>
      </w:r>
    </w:p>
    <w:p w:rsidR="00D10114" w:rsidRPr="00A14849" w:rsidRDefault="00D10114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14849">
        <w:rPr>
          <w:sz w:val="24"/>
          <w:szCs w:val="24"/>
        </w:rPr>
        <w:t xml:space="preserve">4. Контроль  исполнения постановления возложить на </w:t>
      </w:r>
      <w:r w:rsidR="00A14849" w:rsidRPr="00A14849">
        <w:rPr>
          <w:sz w:val="24"/>
          <w:szCs w:val="24"/>
        </w:rPr>
        <w:t>инженера по землеустройству.</w:t>
      </w:r>
    </w:p>
    <w:p w:rsidR="00D10114" w:rsidRDefault="00D10114" w:rsidP="00D10114">
      <w:pPr>
        <w:jc w:val="both"/>
        <w:rPr>
          <w:sz w:val="24"/>
          <w:szCs w:val="24"/>
        </w:rPr>
      </w:pPr>
    </w:p>
    <w:p w:rsidR="00D10114" w:rsidRDefault="00D10114" w:rsidP="00D10114">
      <w:pPr>
        <w:jc w:val="both"/>
        <w:rPr>
          <w:sz w:val="24"/>
          <w:szCs w:val="24"/>
        </w:rPr>
      </w:pPr>
    </w:p>
    <w:p w:rsidR="00D10114" w:rsidRDefault="00D10114" w:rsidP="00D10114">
      <w:pPr>
        <w:jc w:val="both"/>
        <w:rPr>
          <w:sz w:val="24"/>
          <w:szCs w:val="24"/>
        </w:rPr>
      </w:pPr>
    </w:p>
    <w:p w:rsidR="00D10114" w:rsidRPr="00A14849" w:rsidRDefault="0059559E" w:rsidP="00D10114">
      <w:pPr>
        <w:jc w:val="both"/>
        <w:rPr>
          <w:sz w:val="24"/>
          <w:szCs w:val="24"/>
        </w:rPr>
      </w:pPr>
      <w:r w:rsidRPr="00A14849">
        <w:rPr>
          <w:sz w:val="24"/>
          <w:szCs w:val="24"/>
        </w:rPr>
        <w:t>Глава поселения</w:t>
      </w:r>
    </w:p>
    <w:p w:rsidR="0059559E" w:rsidRPr="00A14849" w:rsidRDefault="00A14849" w:rsidP="00D10114">
      <w:pPr>
        <w:jc w:val="both"/>
        <w:rPr>
          <w:sz w:val="24"/>
          <w:szCs w:val="24"/>
        </w:rPr>
      </w:pPr>
      <w:r>
        <w:rPr>
          <w:sz w:val="24"/>
          <w:szCs w:val="24"/>
        </w:rPr>
        <w:t>(Глава администрации)                                                  Д.С.Бурков</w:t>
      </w:r>
    </w:p>
    <w:p w:rsidR="00D10114" w:rsidRDefault="00D10114" w:rsidP="00D10114">
      <w:pPr>
        <w:jc w:val="both"/>
      </w:pPr>
    </w:p>
    <w:p w:rsidR="00D10114" w:rsidRDefault="00D10114" w:rsidP="00D10114">
      <w:pPr>
        <w:jc w:val="both"/>
      </w:pPr>
    </w:p>
    <w:p w:rsidR="000D172E" w:rsidRDefault="000D172E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E16D48" w:rsidRDefault="00E16D48"/>
    <w:p w:rsidR="00132FA9" w:rsidRDefault="00132FA9" w:rsidP="00132FA9"/>
    <w:p w:rsidR="00132FA9" w:rsidRDefault="00132FA9" w:rsidP="00132FA9"/>
    <w:p w:rsidR="00132FA9" w:rsidRDefault="00132FA9" w:rsidP="00132FA9">
      <w:pPr>
        <w:rPr>
          <w:b/>
        </w:rPr>
      </w:pPr>
    </w:p>
    <w:p w:rsidR="00E16D48" w:rsidRDefault="00132FA9" w:rsidP="00132FA9">
      <w:r w:rsidRPr="00D404C6">
        <w:br w:type="page"/>
      </w:r>
    </w:p>
    <w:sectPr w:rsidR="00E16D48" w:rsidSect="00E16D48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0040"/>
    <w:rsid w:val="000D172E"/>
    <w:rsid w:val="00132FA9"/>
    <w:rsid w:val="0059559E"/>
    <w:rsid w:val="00A14849"/>
    <w:rsid w:val="00AA6C4B"/>
    <w:rsid w:val="00B40040"/>
    <w:rsid w:val="00D10114"/>
    <w:rsid w:val="00E1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01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01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87;&#1087;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2016-11-14T03:04:00Z</dcterms:created>
  <dcterms:modified xsi:type="dcterms:W3CDTF">2016-11-14T08:54:00Z</dcterms:modified>
</cp:coreProperties>
</file>