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87" w:rsidRPr="00286D87" w:rsidRDefault="00286D87" w:rsidP="00286D87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8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286D87">
        <w:rPr>
          <w:rFonts w:ascii="Times New Roman" w:hAnsi="Times New Roman" w:cs="Times New Roman"/>
          <w:sz w:val="24"/>
          <w:szCs w:val="24"/>
        </w:rPr>
        <w:t xml:space="preserve"> </w:t>
      </w:r>
      <w:r w:rsidRPr="00286D87">
        <w:rPr>
          <w:rFonts w:ascii="Times New Roman" w:hAnsi="Times New Roman" w:cs="Times New Roman"/>
          <w:b/>
          <w:sz w:val="24"/>
          <w:szCs w:val="24"/>
        </w:rPr>
        <w:t>НОВОНИКОЛАЕВСКОГО СЕЛЬСКОГО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8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86D87" w:rsidRPr="00286D87" w:rsidRDefault="00286D87" w:rsidP="00286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с. Новониколаевка</w:t>
      </w: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rPr>
          <w:rFonts w:ascii="Times New Roman" w:hAnsi="Times New Roman" w:cs="Times New Roman"/>
          <w:sz w:val="24"/>
          <w:szCs w:val="24"/>
        </w:rPr>
      </w:pPr>
    </w:p>
    <w:p w:rsidR="00286D87" w:rsidRPr="00286D87" w:rsidRDefault="00286D87" w:rsidP="00286D87">
      <w:pPr>
        <w:ind w:left="180"/>
        <w:rPr>
          <w:rFonts w:ascii="Times New Roman" w:hAnsi="Times New Roman" w:cs="Times New Roman"/>
          <w:sz w:val="24"/>
          <w:szCs w:val="24"/>
        </w:rPr>
      </w:pPr>
      <w:r w:rsidRPr="00286D87">
        <w:rPr>
          <w:rFonts w:ascii="Times New Roman" w:hAnsi="Times New Roman" w:cs="Times New Roman"/>
          <w:sz w:val="24"/>
          <w:szCs w:val="24"/>
        </w:rPr>
        <w:t>2</w:t>
      </w:r>
      <w:r w:rsidR="00657B95">
        <w:rPr>
          <w:rFonts w:ascii="Times New Roman" w:hAnsi="Times New Roman" w:cs="Times New Roman"/>
          <w:sz w:val="24"/>
          <w:szCs w:val="24"/>
        </w:rPr>
        <w:t>8</w:t>
      </w:r>
      <w:r w:rsidRPr="00286D87">
        <w:rPr>
          <w:rFonts w:ascii="Times New Roman" w:hAnsi="Times New Roman" w:cs="Times New Roman"/>
          <w:sz w:val="24"/>
          <w:szCs w:val="24"/>
        </w:rPr>
        <w:t>.12.20</w:t>
      </w:r>
      <w:r w:rsidR="00657B95">
        <w:rPr>
          <w:rFonts w:ascii="Times New Roman" w:hAnsi="Times New Roman" w:cs="Times New Roman"/>
          <w:sz w:val="24"/>
          <w:szCs w:val="24"/>
        </w:rPr>
        <w:t>20</w:t>
      </w:r>
      <w:r w:rsidRPr="00286D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</w:t>
      </w:r>
      <w:r w:rsidR="00666870">
        <w:rPr>
          <w:rFonts w:ascii="Times New Roman" w:hAnsi="Times New Roman" w:cs="Times New Roman"/>
          <w:sz w:val="24"/>
          <w:szCs w:val="24"/>
        </w:rPr>
        <w:t>6</w:t>
      </w:r>
      <w:r w:rsidR="00657B95">
        <w:rPr>
          <w:rFonts w:ascii="Times New Roman" w:hAnsi="Times New Roman" w:cs="Times New Roman"/>
          <w:sz w:val="24"/>
          <w:szCs w:val="24"/>
        </w:rPr>
        <w:t>7</w:t>
      </w:r>
    </w:p>
    <w:p w:rsidR="00286D87" w:rsidRPr="00286D87" w:rsidRDefault="00286D87" w:rsidP="00286D87">
      <w:pPr>
        <w:shd w:val="clear" w:color="auto" w:fill="FFFFFF"/>
        <w:tabs>
          <w:tab w:val="left" w:pos="1485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spacing w:before="326"/>
        <w:ind w:left="5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86D8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  <w:t>Об утверждении плана внутреннего финансового контроля на 20</w:t>
      </w:r>
      <w:r w:rsidR="0066662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657B9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286D8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г.</w:t>
      </w: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    Утвердить план внутреннего финансового контроля Администрации Новониколаевского сельского поселения на 20</w:t>
      </w:r>
      <w:r w:rsidR="0066662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 w:rsidR="00657B9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1</w:t>
      </w:r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 </w:t>
      </w:r>
      <w:proofErr w:type="gramStart"/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согласно приложения</w:t>
      </w:r>
      <w:proofErr w:type="gramEnd"/>
      <w:r w:rsidRPr="00286D8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 настоящему распоряжению.</w:t>
      </w: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Глава   Новониколаевского </w:t>
      </w:r>
    </w:p>
    <w:p w:rsidR="00286D87" w:rsidRPr="00286D87" w:rsidRDefault="00286D87" w:rsidP="00286D87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>сельского поселения                                                                                                                                Д.С</w:t>
      </w:r>
      <w:proofErr w:type="gramStart"/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.</w:t>
      </w:r>
      <w:proofErr w:type="gramEnd"/>
      <w:r w:rsidRPr="00286D87">
        <w:rPr>
          <w:rFonts w:ascii="Times New Roman" w:hAnsi="Times New Roman" w:cs="Times New Roman"/>
          <w:color w:val="000000"/>
          <w:spacing w:val="-13"/>
          <w:sz w:val="24"/>
          <w:szCs w:val="24"/>
        </w:rPr>
        <w:t>Бурков</w:t>
      </w:r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D87" w:rsidRDefault="00286D87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2A0F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 xml:space="preserve">Утвержден распоряжением 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Администрации Новониколаевского</w:t>
      </w:r>
    </w:p>
    <w:p w:rsidR="004B28C4" w:rsidRPr="00645A5D" w:rsidRDefault="00666621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28C4" w:rsidRPr="00645A5D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9F686C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От 2</w:t>
      </w:r>
      <w:r w:rsidR="00657B95">
        <w:rPr>
          <w:rFonts w:ascii="Times New Roman" w:hAnsi="Times New Roman" w:cs="Times New Roman"/>
          <w:sz w:val="24"/>
          <w:szCs w:val="24"/>
        </w:rPr>
        <w:t>8</w:t>
      </w:r>
      <w:r w:rsidRPr="00645A5D">
        <w:rPr>
          <w:rFonts w:ascii="Times New Roman" w:hAnsi="Times New Roman" w:cs="Times New Roman"/>
          <w:sz w:val="24"/>
          <w:szCs w:val="24"/>
        </w:rPr>
        <w:t>.12.20</w:t>
      </w:r>
      <w:r w:rsidR="00657B95">
        <w:rPr>
          <w:rFonts w:ascii="Times New Roman" w:hAnsi="Times New Roman" w:cs="Times New Roman"/>
          <w:sz w:val="24"/>
          <w:szCs w:val="24"/>
        </w:rPr>
        <w:t>20</w:t>
      </w:r>
      <w:r w:rsidRPr="00645A5D">
        <w:rPr>
          <w:rFonts w:ascii="Times New Roman" w:hAnsi="Times New Roman" w:cs="Times New Roman"/>
          <w:sz w:val="24"/>
          <w:szCs w:val="24"/>
        </w:rPr>
        <w:t xml:space="preserve"> №</w:t>
      </w:r>
      <w:r w:rsidR="009F686C">
        <w:rPr>
          <w:rFonts w:ascii="Times New Roman" w:hAnsi="Times New Roman" w:cs="Times New Roman"/>
          <w:sz w:val="24"/>
          <w:szCs w:val="24"/>
        </w:rPr>
        <w:t xml:space="preserve"> </w:t>
      </w:r>
      <w:r w:rsidR="00666870">
        <w:rPr>
          <w:rFonts w:ascii="Times New Roman" w:hAnsi="Times New Roman" w:cs="Times New Roman"/>
          <w:sz w:val="24"/>
          <w:szCs w:val="24"/>
        </w:rPr>
        <w:t>6</w:t>
      </w:r>
      <w:r w:rsidR="00657B95">
        <w:rPr>
          <w:rFonts w:ascii="Times New Roman" w:hAnsi="Times New Roman" w:cs="Times New Roman"/>
          <w:sz w:val="24"/>
          <w:szCs w:val="24"/>
        </w:rPr>
        <w:t>7</w:t>
      </w:r>
    </w:p>
    <w:p w:rsidR="004B28C4" w:rsidRPr="009F686C" w:rsidRDefault="009F686C" w:rsidP="008C2B56">
      <w:pPr>
        <w:tabs>
          <w:tab w:val="left" w:pos="12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План внутреннего финансового контроля на 20</w:t>
      </w:r>
      <w:r w:rsidR="008C2B56">
        <w:rPr>
          <w:rFonts w:ascii="Times New Roman" w:hAnsi="Times New Roman" w:cs="Times New Roman"/>
          <w:sz w:val="24"/>
          <w:szCs w:val="24"/>
        </w:rPr>
        <w:t>2</w:t>
      </w:r>
      <w:r w:rsidR="00657B95">
        <w:rPr>
          <w:rFonts w:ascii="Times New Roman" w:hAnsi="Times New Roman" w:cs="Times New Roman"/>
          <w:sz w:val="24"/>
          <w:szCs w:val="24"/>
        </w:rPr>
        <w:t>1</w:t>
      </w:r>
      <w:r w:rsidRPr="00645A5D">
        <w:rPr>
          <w:rFonts w:ascii="Times New Roman" w:hAnsi="Times New Roman" w:cs="Times New Roman"/>
          <w:sz w:val="24"/>
          <w:szCs w:val="24"/>
        </w:rPr>
        <w:t xml:space="preserve"> год Администрации Новониколаевского сельского поселения</w:t>
      </w:r>
    </w:p>
    <w:tbl>
      <w:tblPr>
        <w:tblpPr w:leftFromText="180" w:rightFromText="180" w:vertAnchor="text" w:horzAnchor="margin" w:tblpX="-1139" w:tblpY="2086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1933"/>
        <w:gridCol w:w="1559"/>
        <w:gridCol w:w="2039"/>
        <w:gridCol w:w="1716"/>
      </w:tblGrid>
      <w:tr w:rsidR="004B28C4" w:rsidRPr="00645A5D" w:rsidTr="009F686C">
        <w:trPr>
          <w:trHeight w:val="1185"/>
        </w:trPr>
        <w:tc>
          <w:tcPr>
            <w:tcW w:w="3237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933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внутреннего финансового контроля</w:t>
            </w:r>
          </w:p>
        </w:tc>
        <w:tc>
          <w:tcPr>
            <w:tcW w:w="1559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внутреннего финансового контроля </w:t>
            </w:r>
          </w:p>
        </w:tc>
        <w:tc>
          <w:tcPr>
            <w:tcW w:w="2039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16" w:type="dxa"/>
          </w:tcPr>
          <w:p w:rsidR="004B28C4" w:rsidRPr="00645A5D" w:rsidRDefault="004B28C4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Срок проведения внутреннего финансового контроля</w:t>
            </w:r>
          </w:p>
        </w:tc>
      </w:tr>
      <w:tr w:rsidR="004B28C4" w:rsidRPr="00645A5D" w:rsidTr="009F686C">
        <w:trPr>
          <w:trHeight w:val="1725"/>
        </w:trPr>
        <w:tc>
          <w:tcPr>
            <w:tcW w:w="3237" w:type="dxa"/>
          </w:tcPr>
          <w:p w:rsidR="00666621" w:rsidRPr="00666621" w:rsidRDefault="00657B95" w:rsidP="00657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B9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657B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57B9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заключаемых договоров с объемами ассигнований и лимитами бюджетных обязательств. </w:t>
            </w:r>
            <w:proofErr w:type="gramStart"/>
            <w:r w:rsidRPr="00657B95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57B9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Федерального закона от 05.04.2013г № 44-ФЗ «О размещении заказов на поставки товаров, работ, оказания услуг для государственных и муниципальных  нужд». </w:t>
            </w:r>
            <w:proofErr w:type="gramStart"/>
            <w:r w:rsidRPr="00657B95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57B95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учета выделенных лимитов бюджетных обязательств, порядка принятых денежных обязательств и расходования бюджетных средств.</w:t>
            </w:r>
          </w:p>
        </w:tc>
        <w:tc>
          <w:tcPr>
            <w:tcW w:w="1933" w:type="dxa"/>
          </w:tcPr>
          <w:p w:rsidR="004B28C4" w:rsidRPr="00645A5D" w:rsidRDefault="00645353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внутреннего муниципального финансового </w:t>
            </w:r>
            <w:proofErr w:type="gramStart"/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по экономике и финансам Якунина Н.А.</w:t>
            </w:r>
          </w:p>
        </w:tc>
        <w:tc>
          <w:tcPr>
            <w:tcW w:w="1559" w:type="dxa"/>
          </w:tcPr>
          <w:p w:rsidR="00666621" w:rsidRDefault="00645353" w:rsidP="009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4B28C4" w:rsidRPr="00666621" w:rsidRDefault="004B28C4" w:rsidP="0065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66621" w:rsidRDefault="00657B95" w:rsidP="0066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B28C4" w:rsidRPr="00666621" w:rsidRDefault="004B28C4" w:rsidP="0065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C2B56" w:rsidRDefault="00645353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  <w:p w:rsidR="004B28C4" w:rsidRPr="008C2B56" w:rsidRDefault="004B28C4" w:rsidP="008C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28C4" w:rsidRPr="00645A5D" w:rsidRDefault="004B28C4" w:rsidP="004B28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28C4" w:rsidRPr="0064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BD6"/>
    <w:multiLevelType w:val="hybridMultilevel"/>
    <w:tmpl w:val="A44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B0"/>
    <w:rsid w:val="001A0DF8"/>
    <w:rsid w:val="00286D87"/>
    <w:rsid w:val="004B28C4"/>
    <w:rsid w:val="00645353"/>
    <w:rsid w:val="00645A5D"/>
    <w:rsid w:val="00657B95"/>
    <w:rsid w:val="00666621"/>
    <w:rsid w:val="00666870"/>
    <w:rsid w:val="00682A0F"/>
    <w:rsid w:val="007160EC"/>
    <w:rsid w:val="0085015A"/>
    <w:rsid w:val="008713B0"/>
    <w:rsid w:val="008C2B56"/>
    <w:rsid w:val="009F686C"/>
    <w:rsid w:val="00B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6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2022-03-14T02:59:00Z</cp:lastPrinted>
  <dcterms:created xsi:type="dcterms:W3CDTF">2018-05-10T05:22:00Z</dcterms:created>
  <dcterms:modified xsi:type="dcterms:W3CDTF">2022-03-14T03:20:00Z</dcterms:modified>
</cp:coreProperties>
</file>