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62" w:rsidRDefault="00D13962" w:rsidP="00D13962">
      <w:pPr>
        <w:pStyle w:val="a3"/>
        <w:jc w:val="center"/>
        <w:rPr>
          <w:rFonts w:ascii="Arial" w:eastAsia="Times New Roman" w:hAnsi="Arial" w:cs="Arial"/>
        </w:rPr>
      </w:pPr>
    </w:p>
    <w:p w:rsidR="00D13962" w:rsidRDefault="00D13962" w:rsidP="00D13962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СОВЕТ</w:t>
      </w:r>
    </w:p>
    <w:p w:rsidR="00D13962" w:rsidRDefault="00D13962" w:rsidP="00D13962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НОВОНИКОЛАЕВСКОГО СЕЛЬСКОГО ПОСЕЛЕНИЯ</w:t>
      </w:r>
    </w:p>
    <w:p w:rsidR="00D13962" w:rsidRDefault="00D13962" w:rsidP="00D13962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АСИНОВСКИЙ РАЙОН  ТОМСКАЯ ОБЛАСТЬ</w:t>
      </w:r>
    </w:p>
    <w:p w:rsidR="00D13962" w:rsidRDefault="00D13962" w:rsidP="00D13962">
      <w:pPr>
        <w:jc w:val="center"/>
        <w:rPr>
          <w:rFonts w:ascii="Arial" w:eastAsia="Times New Roman" w:hAnsi="Arial" w:cs="Arial"/>
          <w:color w:val="000000"/>
        </w:rPr>
      </w:pPr>
    </w:p>
    <w:p w:rsidR="00D13962" w:rsidRDefault="00D13962" w:rsidP="00D13962">
      <w:pPr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РЕШЕНИЕ</w:t>
      </w:r>
    </w:p>
    <w:p w:rsidR="00D13962" w:rsidRDefault="00D13962" w:rsidP="00D13962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30.07. 2018                                                                                                     № 47 </w:t>
      </w:r>
    </w:p>
    <w:p w:rsidR="00D13962" w:rsidRDefault="00D13962" w:rsidP="00D13962">
      <w:pPr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с</w:t>
      </w:r>
      <w:proofErr w:type="gramEnd"/>
      <w:r>
        <w:rPr>
          <w:rFonts w:ascii="Arial" w:eastAsia="Times New Roman" w:hAnsi="Arial" w:cs="Arial"/>
          <w:bCs/>
          <w:color w:val="000000"/>
        </w:rPr>
        <w:t>. Новониколаевка</w:t>
      </w:r>
    </w:p>
    <w:p w:rsidR="00D13962" w:rsidRDefault="00D13962" w:rsidP="00D13962">
      <w:pPr>
        <w:rPr>
          <w:rFonts w:ascii="Arial" w:eastAsia="Times New Roman" w:hAnsi="Arial" w:cs="Arial"/>
          <w:b/>
        </w:rPr>
      </w:pPr>
    </w:p>
    <w:p w:rsidR="00D13962" w:rsidRDefault="00D13962" w:rsidP="00D13962">
      <w:pPr>
        <w:rPr>
          <w:rFonts w:ascii="Arial" w:eastAsia="Times New Roman" w:hAnsi="Arial" w:cs="Arial"/>
          <w:b/>
        </w:rPr>
      </w:pPr>
    </w:p>
    <w:p w:rsidR="00D13962" w:rsidRDefault="00D13962" w:rsidP="00D13962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О внесении изменений в решение Совета Новониколаевского сельского поселения от 07.07.2011 №144</w:t>
      </w:r>
      <w:r>
        <w:rPr>
          <w:rFonts w:ascii="Arial" w:eastAsia="Times New Roman" w:hAnsi="Arial" w:cs="Arial"/>
        </w:rPr>
        <w:t xml:space="preserve">  «</w:t>
      </w:r>
      <w:r>
        <w:rPr>
          <w:rFonts w:ascii="Arial" w:eastAsia="Times New Roman" w:hAnsi="Arial" w:cs="Arial"/>
          <w:b/>
        </w:rPr>
        <w:t>Об утверждении Положения об установлении и введении земельного налога на территории муниципального образования</w:t>
      </w:r>
    </w:p>
    <w:p w:rsidR="00D13962" w:rsidRDefault="00D13962" w:rsidP="00D13962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«Новониколаевское сельское поселение»</w:t>
      </w:r>
    </w:p>
    <w:p w:rsidR="00D13962" w:rsidRDefault="00D13962" w:rsidP="00D13962">
      <w:pPr>
        <w:rPr>
          <w:rFonts w:ascii="Arial" w:eastAsia="Times New Roman" w:hAnsi="Arial" w:cs="Arial"/>
          <w:b/>
        </w:rPr>
      </w:pPr>
    </w:p>
    <w:p w:rsidR="00D13962" w:rsidRDefault="00D13962" w:rsidP="00D13962">
      <w:pPr>
        <w:rPr>
          <w:rFonts w:ascii="Arial" w:eastAsia="Times New Roman" w:hAnsi="Arial" w:cs="Arial"/>
          <w:b/>
        </w:rPr>
      </w:pPr>
    </w:p>
    <w:p w:rsidR="00D13962" w:rsidRDefault="00D13962" w:rsidP="00D13962">
      <w:pPr>
        <w:ind w:firstLine="70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С целью приведения муниципального правового акта в соответствие с действующим законодательством  </w:t>
      </w:r>
    </w:p>
    <w:p w:rsidR="00D13962" w:rsidRDefault="00D13962" w:rsidP="00D13962">
      <w:pPr>
        <w:rPr>
          <w:rFonts w:ascii="Arial" w:eastAsia="Times New Roman" w:hAnsi="Arial" w:cs="Arial"/>
        </w:rPr>
      </w:pPr>
    </w:p>
    <w:p w:rsidR="00D13962" w:rsidRDefault="00D13962" w:rsidP="00D13962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СОВЕТ НОВОНИКОЛАЕВСКОГО СЕЛЬСКОГО ПОСЕЛЕНИЯ РЕШИЛ:</w:t>
      </w:r>
    </w:p>
    <w:p w:rsidR="00D13962" w:rsidRDefault="00D13962" w:rsidP="00D13962">
      <w:pPr>
        <w:rPr>
          <w:rFonts w:ascii="Arial" w:eastAsia="Times New Roman" w:hAnsi="Arial" w:cs="Arial"/>
        </w:rPr>
      </w:pPr>
    </w:p>
    <w:p w:rsidR="00D13962" w:rsidRPr="00683F3D" w:rsidRDefault="00D13962" w:rsidP="00683F3D">
      <w:pPr>
        <w:ind w:firstLine="70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color w:val="333333"/>
        </w:rPr>
        <w:t xml:space="preserve">1. Внести в </w:t>
      </w:r>
      <w:r>
        <w:rPr>
          <w:rFonts w:ascii="Arial" w:eastAsia="Times New Roman" w:hAnsi="Arial" w:cs="Arial"/>
        </w:rPr>
        <w:t>решение Совета Новониколаевского сельского поселения от 07.07.2011 №144  «Об утверждении Положения об установлении и введении земельного налога на территории муниципального образования «Новониколаевское сельское поселение»</w:t>
      </w:r>
      <w:r w:rsidR="00683F3D">
        <w:rPr>
          <w:rFonts w:ascii="Arial" w:eastAsia="Times New Roman" w:hAnsi="Arial" w:cs="Arial"/>
          <w:b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333333"/>
        </w:rPr>
        <w:t>следующие изменения:</w:t>
      </w:r>
    </w:p>
    <w:p w:rsidR="00D13962" w:rsidRDefault="00D13962" w:rsidP="00D1396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абзац 3 пункта 5  решения изложить в следующей редакции:</w:t>
      </w:r>
      <w:r>
        <w:rPr>
          <w:rFonts w:ascii="Arial" w:eastAsia="Times New Roman" w:hAnsi="Arial" w:cs="Arial"/>
        </w:rPr>
        <w:tab/>
      </w:r>
    </w:p>
    <w:p w:rsidR="00D13962" w:rsidRDefault="00D13962" w:rsidP="00D1396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«-инвалидов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 в отношении одного земельного участка»;  </w:t>
      </w:r>
    </w:p>
    <w:p w:rsidR="00D13962" w:rsidRDefault="00D13962" w:rsidP="00D1396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 абзац  4 пункта 5 решения  исключить.</w:t>
      </w:r>
    </w:p>
    <w:p w:rsidR="00D13962" w:rsidRDefault="00D13962" w:rsidP="00D13962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  <w:t xml:space="preserve">2. Настоящее решение подлежит официальному опубликованию и размещению на официальном сайте Новониколаевского сельского поселения </w:t>
      </w:r>
      <w:hyperlink r:id="rId5" w:history="1">
        <w:r>
          <w:rPr>
            <w:rStyle w:val="a4"/>
            <w:rFonts w:ascii="Arial" w:eastAsia="Times New Roman" w:hAnsi="Arial" w:cs="Arial"/>
            <w:color w:val="000000" w:themeColor="text1"/>
            <w:u w:val="none"/>
          </w:rPr>
          <w:t>www.n</w:t>
        </w:r>
        <w:r>
          <w:rPr>
            <w:rStyle w:val="a4"/>
            <w:rFonts w:ascii="Arial" w:eastAsia="Times New Roman" w:hAnsi="Arial" w:cs="Arial"/>
            <w:color w:val="000000" w:themeColor="text1"/>
            <w:u w:val="none"/>
            <w:lang w:val="en-US"/>
          </w:rPr>
          <w:t>n</w:t>
        </w:r>
        <w:r>
          <w:rPr>
            <w:rStyle w:val="a4"/>
            <w:rFonts w:ascii="Arial" w:eastAsia="Times New Roman" w:hAnsi="Arial" w:cs="Arial"/>
            <w:color w:val="000000" w:themeColor="text1"/>
            <w:u w:val="none"/>
          </w:rPr>
          <w:t>selp.asino.ru</w:t>
        </w:r>
      </w:hyperlink>
      <w:r>
        <w:rPr>
          <w:rFonts w:ascii="Arial" w:eastAsia="Times New Roman" w:hAnsi="Arial" w:cs="Arial"/>
          <w:color w:val="000000" w:themeColor="text1"/>
        </w:rPr>
        <w:t>.</w:t>
      </w:r>
    </w:p>
    <w:p w:rsidR="00D13962" w:rsidRDefault="00D13962" w:rsidP="00D1396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3.  </w:t>
      </w:r>
      <w:r>
        <w:rPr>
          <w:rFonts w:ascii="Arial" w:hAnsi="Arial" w:cs="Arial"/>
          <w:iCs/>
        </w:rPr>
        <w:t xml:space="preserve">Настоящее решение вступает в силу по истечении 1 месяца </w:t>
      </w:r>
      <w:proofErr w:type="gramStart"/>
      <w:r>
        <w:rPr>
          <w:rFonts w:ascii="Arial" w:hAnsi="Arial" w:cs="Arial"/>
          <w:iCs/>
        </w:rPr>
        <w:t>с</w:t>
      </w:r>
      <w:proofErr w:type="gramEnd"/>
      <w:r>
        <w:rPr>
          <w:rFonts w:ascii="Arial" w:hAnsi="Arial" w:cs="Arial"/>
          <w:iCs/>
        </w:rPr>
        <w:t xml:space="preserve"> даты его официального опубликования, но не ранее  01.01.2019 года.</w:t>
      </w:r>
    </w:p>
    <w:p w:rsidR="00D13962" w:rsidRDefault="00D13962" w:rsidP="00D13962">
      <w:pPr>
        <w:rPr>
          <w:rFonts w:ascii="Arial" w:eastAsia="Times New Roman" w:hAnsi="Arial" w:cs="Arial"/>
          <w:iCs/>
        </w:rPr>
      </w:pPr>
    </w:p>
    <w:p w:rsidR="00D13962" w:rsidRDefault="00D13962" w:rsidP="00D13962">
      <w:pPr>
        <w:rPr>
          <w:rFonts w:ascii="Arial" w:eastAsia="Times New Roman" w:hAnsi="Arial" w:cs="Arial"/>
          <w:iCs/>
        </w:rPr>
      </w:pPr>
    </w:p>
    <w:p w:rsidR="00D13962" w:rsidRDefault="00D13962" w:rsidP="00D13962">
      <w:pPr>
        <w:rPr>
          <w:rFonts w:ascii="Arial" w:eastAsia="Times New Roman" w:hAnsi="Arial" w:cs="Arial"/>
          <w:iCs/>
        </w:rPr>
      </w:pPr>
    </w:p>
    <w:p w:rsidR="00D13962" w:rsidRDefault="00D13962" w:rsidP="00D13962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ab/>
      </w:r>
    </w:p>
    <w:p w:rsidR="00D13962" w:rsidRDefault="00D13962" w:rsidP="00D13962">
      <w:pPr>
        <w:rPr>
          <w:rFonts w:ascii="Arial" w:eastAsia="Times New Roman" w:hAnsi="Arial" w:cs="Arial"/>
          <w:iCs/>
        </w:rPr>
      </w:pPr>
    </w:p>
    <w:p w:rsidR="00D13962" w:rsidRDefault="00D13962" w:rsidP="00D13962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Глава Новониколаевского </w:t>
      </w:r>
    </w:p>
    <w:p w:rsidR="00D13962" w:rsidRDefault="00D13962" w:rsidP="00D13962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сельского поселения                                                                     Д.С. Бурков</w:t>
      </w:r>
    </w:p>
    <w:p w:rsidR="00D13962" w:rsidRDefault="00D13962" w:rsidP="00D13962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          </w:t>
      </w:r>
    </w:p>
    <w:p w:rsidR="00D13962" w:rsidRDefault="00D13962" w:rsidP="00D13962">
      <w:pPr>
        <w:rPr>
          <w:rFonts w:ascii="Arial" w:hAnsi="Arial" w:cs="Arial"/>
        </w:rPr>
      </w:pPr>
    </w:p>
    <w:p w:rsidR="00D13962" w:rsidRDefault="00D13962" w:rsidP="00D13962">
      <w:pPr>
        <w:rPr>
          <w:rFonts w:ascii="Arial" w:hAnsi="Arial" w:cs="Arial"/>
        </w:rPr>
      </w:pPr>
    </w:p>
    <w:p w:rsidR="00D13962" w:rsidRDefault="00D13962" w:rsidP="00D13962">
      <w:pPr>
        <w:rPr>
          <w:rFonts w:ascii="Arial" w:hAnsi="Arial" w:cs="Arial"/>
        </w:rPr>
      </w:pPr>
    </w:p>
    <w:p w:rsidR="00D13962" w:rsidRDefault="00D13962" w:rsidP="00D13962">
      <w:pPr>
        <w:rPr>
          <w:rFonts w:ascii="Arial" w:hAnsi="Arial" w:cs="Arial"/>
        </w:rPr>
      </w:pPr>
    </w:p>
    <w:p w:rsidR="00D13962" w:rsidRDefault="00D13962" w:rsidP="00D13962">
      <w:pPr>
        <w:rPr>
          <w:rFonts w:ascii="Arial" w:hAnsi="Arial" w:cs="Arial"/>
        </w:rPr>
      </w:pPr>
    </w:p>
    <w:p w:rsidR="007F728C" w:rsidRDefault="007F728C"/>
    <w:sectPr w:rsidR="007F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B0"/>
    <w:rsid w:val="00683F3D"/>
    <w:rsid w:val="007F728C"/>
    <w:rsid w:val="008347B0"/>
    <w:rsid w:val="00D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9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3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9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3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2018-08-13T06:23:00Z</cp:lastPrinted>
  <dcterms:created xsi:type="dcterms:W3CDTF">2018-08-08T05:10:00Z</dcterms:created>
  <dcterms:modified xsi:type="dcterms:W3CDTF">2018-08-13T06:24:00Z</dcterms:modified>
</cp:coreProperties>
</file>