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C9" w:rsidRDefault="006219C9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9C3" w:rsidRDefault="004F19C3" w:rsidP="004F1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Томская область Асиновский район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4F19C3" w:rsidRDefault="00E00E0E" w:rsidP="004F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E1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139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Новониколаевка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9C3" w:rsidRDefault="00BE1478" w:rsidP="004F19C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</w:t>
      </w:r>
      <w:r w:rsidR="004F19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стоимости услуг, предоставляемых согласно </w:t>
      </w:r>
    </w:p>
    <w:p w:rsidR="004F19C3" w:rsidRDefault="004F19C3" w:rsidP="004F19C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гарантированному перечню услуг по погребению  </w:t>
      </w:r>
    </w:p>
    <w:p w:rsidR="004F19C3" w:rsidRDefault="004F19C3" w:rsidP="004F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января 1996 года № 8-ФЗ «О погребении и похоронном деле», 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4168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погребению,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в  размере – 1</w:t>
      </w:r>
      <w:r w:rsidR="001041EB">
        <w:rPr>
          <w:rFonts w:ascii="Times New Roman" w:eastAsia="Times New Roman" w:hAnsi="Times New Roman"/>
          <w:sz w:val="24"/>
          <w:szCs w:val="24"/>
          <w:lang w:eastAsia="ru-RU"/>
        </w:rPr>
        <w:t>1914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,00 рублей.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10E6C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Ново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r w:rsidR="004441A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поселения от </w:t>
      </w:r>
      <w:r w:rsidR="001041EB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 w:rsidR="001041E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041E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125A29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услуг, предоставляемых согласно гарантированному перечню услуг по погребению».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икования, но не ранее 01.02.202</w:t>
      </w:r>
      <w:r w:rsidR="001041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41EB" w:rsidRDefault="00384063" w:rsidP="001041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1041EB" w:rsidRPr="001041EB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384063" w:rsidRPr="00384063" w:rsidRDefault="00384063" w:rsidP="001041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Контроль исполнения постановления возложить на 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главного бухгалтера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Н.Н.Жаровских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</w:tblGrid>
      <w:tr w:rsidR="000E1E47" w:rsidRPr="000E1E47" w:rsidTr="00E62B4D">
        <w:tc>
          <w:tcPr>
            <w:tcW w:w="4359" w:type="dxa"/>
          </w:tcPr>
          <w:p w:rsidR="000E1E47" w:rsidRPr="000E1E47" w:rsidRDefault="000E1E47" w:rsidP="00C25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6889" w:rsidRPr="000E1E47" w:rsidRDefault="00416889" w:rsidP="00C2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E47" w:rsidRPr="000E1E47" w:rsidRDefault="004F19C3" w:rsidP="004F19C3">
      <w:pPr>
        <w:tabs>
          <w:tab w:val="left" w:pos="4820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59"/>
      </w:tblGrid>
      <w:tr w:rsidR="000E1E47" w:rsidRPr="000E1E47" w:rsidTr="00E62B4D">
        <w:tc>
          <w:tcPr>
            <w:tcW w:w="4644" w:type="dxa"/>
          </w:tcPr>
          <w:p w:rsidR="000E1E47" w:rsidRDefault="000E1E47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0E6C" w:rsidRPr="00610E6C" w:rsidRDefault="00C25815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359" w:type="dxa"/>
            <w:hideMark/>
          </w:tcPr>
          <w:p w:rsidR="00C25815" w:rsidRDefault="004F19C3" w:rsidP="004F19C3">
            <w:pPr>
              <w:tabs>
                <w:tab w:val="left" w:pos="741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057B6A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0E1E47" w:rsidRDefault="00C25815" w:rsidP="004F19C3">
            <w:pPr>
              <w:tabs>
                <w:tab w:val="left" w:pos="2785"/>
              </w:tabs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Постановлением Администрации </w:t>
            </w:r>
          </w:p>
          <w:p w:rsidR="004F19C3" w:rsidRDefault="004F19C3" w:rsidP="004F19C3">
            <w:pPr>
              <w:tabs>
                <w:tab w:val="left" w:pos="743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николаевского сельского </w:t>
            </w:r>
          </w:p>
          <w:p w:rsidR="004F19C3" w:rsidRDefault="004F19C3" w:rsidP="004F19C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E00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поселения от </w:t>
            </w:r>
            <w:r w:rsidR="00E00E0E">
              <w:rPr>
                <w:rFonts w:ascii="Times New Roman" w:eastAsia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041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E00E0E">
              <w:rPr>
                <w:rFonts w:ascii="Times New Roman" w:eastAsia="Times New Roman" w:hAnsi="Times New Roman"/>
                <w:sz w:val="24"/>
                <w:szCs w:val="24"/>
              </w:rPr>
              <w:t xml:space="preserve"> 139</w:t>
            </w:r>
          </w:p>
          <w:p w:rsidR="004F19C3" w:rsidRPr="00C25815" w:rsidRDefault="004F19C3" w:rsidP="004F19C3">
            <w:pPr>
              <w:tabs>
                <w:tab w:val="left" w:pos="743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57B6A" w:rsidRDefault="00057B6A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B6A" w:rsidRPr="00416889" w:rsidRDefault="00057B6A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Pr="00416889" w:rsidRDefault="00610E6C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1E47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</w:t>
      </w:r>
    </w:p>
    <w:p w:rsidR="00057B6A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0E1E47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2700"/>
      </w:tblGrid>
      <w:tr w:rsidR="000E1E47" w:rsidRPr="000E1E47" w:rsidTr="00E62B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Стоимость услуг, руб. (Обычный перечень)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1041EB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Гроб (обитый)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1041EB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Доставка похоронных принадлежностей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1041EB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1041EB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2158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Погребение, в том числе: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1041EB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6505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1041EB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3506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Захоронение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1041EB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Памятник (с табличкой)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EA43CC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EA43CC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11914</w:t>
            </w:r>
          </w:p>
        </w:tc>
      </w:tr>
    </w:tbl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Расчет размера стоимости услуг, предоставляемых согласно гарантированному перечню услуг по погребению, по муниципальному образованию</w:t>
      </w: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615D9" w:rsidRPr="00C45A36">
        <w:rPr>
          <w:rFonts w:ascii="Times New Roman" w:eastAsia="Times New Roman" w:hAnsi="Times New Roman"/>
          <w:sz w:val="24"/>
          <w:szCs w:val="24"/>
          <w:lang w:eastAsia="ru-RU"/>
        </w:rPr>
        <w:t>Ново</w:t>
      </w:r>
      <w:r w:rsidR="002615D9">
        <w:rPr>
          <w:rFonts w:ascii="Times New Roman" w:eastAsia="Times New Roman" w:hAnsi="Times New Roman"/>
          <w:sz w:val="24"/>
          <w:szCs w:val="24"/>
          <w:lang w:eastAsia="ru-RU"/>
        </w:rPr>
        <w:t>николаевское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tbl>
      <w:tblPr>
        <w:tblpPr w:leftFromText="180" w:rightFromText="180" w:vertAnchor="text" w:horzAnchor="margin" w:tblpXSpec="center" w:tblpY="160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985"/>
        <w:gridCol w:w="2268"/>
        <w:gridCol w:w="1575"/>
      </w:tblGrid>
      <w:tr w:rsidR="00523624" w:rsidRPr="00C45A36" w:rsidTr="005D5A7A">
        <w:trPr>
          <w:trHeight w:val="23"/>
        </w:trPr>
        <w:tc>
          <w:tcPr>
            <w:tcW w:w="303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23624" w:rsidRPr="00C45A36" w:rsidRDefault="00057B6A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коэффициент к зара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ботной плате</w:t>
            </w:r>
          </w:p>
        </w:tc>
        <w:tc>
          <w:tcPr>
            <w:tcW w:w="1985" w:type="dxa"/>
            <w:vAlign w:val="center"/>
          </w:tcPr>
          <w:p w:rsidR="00523624" w:rsidRPr="00C45A36" w:rsidRDefault="00057B6A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действую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щий размер стоимости услуг 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погребен</w:t>
            </w:r>
            <w:r w:rsidR="0052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 в текущем году, рублей</w:t>
            </w:r>
          </w:p>
        </w:tc>
        <w:tc>
          <w:tcPr>
            <w:tcW w:w="2268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Коэффициент индексации выплат, пособий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компенсаций, утвержденный Правительством Российской Федерации, исходя из индекса роста потребительских цен за предыдущий год</w:t>
            </w:r>
          </w:p>
        </w:tc>
        <w:tc>
          <w:tcPr>
            <w:tcW w:w="157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стоимости услуг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погребению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A4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 рублей</w:t>
            </w: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w:anchor="P61" w:history="1">
              <w:r w:rsidRPr="00C45A3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гр. 2</w:t>
              </w:r>
            </w:hyperlink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62" w:history="1">
              <w:r w:rsidRPr="00C45A3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гр. 3</w:t>
              </w:r>
            </w:hyperlink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624" w:rsidRPr="00C45A36" w:rsidTr="005D5A7A">
        <w:trPr>
          <w:trHeight w:val="304"/>
        </w:trPr>
        <w:tc>
          <w:tcPr>
            <w:tcW w:w="303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P54"/>
            <w:bookmarkEnd w:id="1"/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P55"/>
            <w:bookmarkEnd w:id="2"/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23624" w:rsidRPr="00C45A36" w:rsidTr="005D5A7A">
        <w:trPr>
          <w:trHeight w:val="1829"/>
        </w:trPr>
        <w:tc>
          <w:tcPr>
            <w:tcW w:w="3039" w:type="dxa"/>
          </w:tcPr>
          <w:p w:rsidR="00523624" w:rsidRPr="00C45A36" w:rsidRDefault="00523624" w:rsidP="0005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стоимости услуг, предоставляемых согласно гарантированному перечню услуг по погребению, по муниципальному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образованию Томской области</w:t>
            </w:r>
          </w:p>
        </w:tc>
        <w:tc>
          <w:tcPr>
            <w:tcW w:w="1559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85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EA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A4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EA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  <w:r w:rsidR="00EA4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75" w:type="dxa"/>
          </w:tcPr>
          <w:p w:rsidR="00793F47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793F47" w:rsidP="00EA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A4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Default="00057B6A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C45A36" w:rsidRDefault="00057B6A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Томской </w:t>
      </w:r>
      <w:r w:rsidR="002615D9">
        <w:rPr>
          <w:rFonts w:ascii="Times New Roman" w:eastAsia="Times New Roman" w:hAnsi="Times New Roman"/>
          <w:sz w:val="24"/>
          <w:szCs w:val="24"/>
          <w:lang w:eastAsia="ru-RU"/>
        </w:rPr>
        <w:t>области  ___________________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615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Жаровских Николай Николаевич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52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2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62A" w:rsidRDefault="00C45A36" w:rsidP="00DD5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F19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Якунина</w:t>
      </w:r>
      <w:proofErr w:type="spellEnd"/>
      <w:r w:rsidR="004F19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Наталья Анатольевна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</w:p>
    <w:p w:rsidR="0036726A" w:rsidRPr="00BE1478" w:rsidRDefault="002615D9" w:rsidP="002615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</w:t>
      </w:r>
      <w:r w:rsidR="00DD5551"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.: 8382414</w:t>
      </w:r>
      <w:r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EA43CC"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159</w:t>
      </w:r>
      <w:r w:rsidR="00DD5551"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</w:t>
      </w:r>
      <w:r w:rsidR="00DD5551"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="00DD5551"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DD5551" w:rsidRPr="00BE1478">
        <w:t xml:space="preserve"> </w:t>
      </w:r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</w:t>
      </w:r>
      <w:r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nikolaevka</w:t>
      </w:r>
      <w:proofErr w:type="spellEnd"/>
      <w:r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sp</w:t>
      </w:r>
      <w:proofErr w:type="spellEnd"/>
      <w:r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asino</w:t>
      </w:r>
      <w:proofErr w:type="spellEnd"/>
      <w:r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BE14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70.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</w:p>
    <w:sectPr w:rsidR="0036726A" w:rsidRPr="00BE1478" w:rsidSect="0004209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3F" w:rsidRDefault="0073553F" w:rsidP="0092324A">
      <w:pPr>
        <w:spacing w:after="0" w:line="240" w:lineRule="auto"/>
      </w:pPr>
      <w:r>
        <w:separator/>
      </w:r>
    </w:p>
  </w:endnote>
  <w:endnote w:type="continuationSeparator" w:id="0">
    <w:p w:rsidR="0073553F" w:rsidRDefault="0073553F" w:rsidP="009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3F" w:rsidRDefault="0073553F" w:rsidP="0092324A">
      <w:pPr>
        <w:spacing w:after="0" w:line="240" w:lineRule="auto"/>
      </w:pPr>
      <w:r>
        <w:separator/>
      </w:r>
    </w:p>
  </w:footnote>
  <w:footnote w:type="continuationSeparator" w:id="0">
    <w:p w:rsidR="0073553F" w:rsidRDefault="0073553F" w:rsidP="0092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53"/>
    <w:rsid w:val="00043373"/>
    <w:rsid w:val="00057B6A"/>
    <w:rsid w:val="000E1E47"/>
    <w:rsid w:val="001041EB"/>
    <w:rsid w:val="00125A29"/>
    <w:rsid w:val="00131CC2"/>
    <w:rsid w:val="00194FAA"/>
    <w:rsid w:val="001A031E"/>
    <w:rsid w:val="001A2147"/>
    <w:rsid w:val="002615D9"/>
    <w:rsid w:val="002B6BC1"/>
    <w:rsid w:val="00351A24"/>
    <w:rsid w:val="0036726A"/>
    <w:rsid w:val="00384063"/>
    <w:rsid w:val="00416889"/>
    <w:rsid w:val="004279F2"/>
    <w:rsid w:val="004441A9"/>
    <w:rsid w:val="0044759B"/>
    <w:rsid w:val="00490F07"/>
    <w:rsid w:val="00495267"/>
    <w:rsid w:val="004F19C3"/>
    <w:rsid w:val="00502126"/>
    <w:rsid w:val="00523624"/>
    <w:rsid w:val="005B1F19"/>
    <w:rsid w:val="005D5A7A"/>
    <w:rsid w:val="006023B1"/>
    <w:rsid w:val="00610E6C"/>
    <w:rsid w:val="006219C9"/>
    <w:rsid w:val="00710DEC"/>
    <w:rsid w:val="00717A22"/>
    <w:rsid w:val="0073553F"/>
    <w:rsid w:val="00784B9E"/>
    <w:rsid w:val="00793858"/>
    <w:rsid w:val="00793F47"/>
    <w:rsid w:val="007B6FD5"/>
    <w:rsid w:val="007C3C69"/>
    <w:rsid w:val="0084238C"/>
    <w:rsid w:val="00846B9B"/>
    <w:rsid w:val="008C20E4"/>
    <w:rsid w:val="0092324A"/>
    <w:rsid w:val="00961DCA"/>
    <w:rsid w:val="009714DF"/>
    <w:rsid w:val="0097731E"/>
    <w:rsid w:val="00A1542B"/>
    <w:rsid w:val="00A40205"/>
    <w:rsid w:val="00A7073D"/>
    <w:rsid w:val="00AF54C1"/>
    <w:rsid w:val="00B048F6"/>
    <w:rsid w:val="00B30AFB"/>
    <w:rsid w:val="00B65368"/>
    <w:rsid w:val="00BE1478"/>
    <w:rsid w:val="00BF464B"/>
    <w:rsid w:val="00C25815"/>
    <w:rsid w:val="00C326B9"/>
    <w:rsid w:val="00C43C0C"/>
    <w:rsid w:val="00C45A36"/>
    <w:rsid w:val="00CF1E6D"/>
    <w:rsid w:val="00D07D53"/>
    <w:rsid w:val="00D352D3"/>
    <w:rsid w:val="00D35D53"/>
    <w:rsid w:val="00D6572E"/>
    <w:rsid w:val="00D7183C"/>
    <w:rsid w:val="00D76835"/>
    <w:rsid w:val="00D774A6"/>
    <w:rsid w:val="00D91E66"/>
    <w:rsid w:val="00DD5551"/>
    <w:rsid w:val="00DD762A"/>
    <w:rsid w:val="00E00E0E"/>
    <w:rsid w:val="00E12B19"/>
    <w:rsid w:val="00EA43CC"/>
    <w:rsid w:val="00EB2C93"/>
    <w:rsid w:val="00F2794B"/>
    <w:rsid w:val="00F72E8F"/>
    <w:rsid w:val="00F9002F"/>
    <w:rsid w:val="00F977CC"/>
    <w:rsid w:val="00FB6FCD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F5F6-3406-48FB-B447-CEBE5955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2025-01-29T01:29:00Z</cp:lastPrinted>
  <dcterms:created xsi:type="dcterms:W3CDTF">2022-01-25T02:49:00Z</dcterms:created>
  <dcterms:modified xsi:type="dcterms:W3CDTF">2025-01-29T01:32:00Z</dcterms:modified>
</cp:coreProperties>
</file>